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6F49" w14:textId="6EF27EBB" w:rsidR="00425495" w:rsidRDefault="00425495" w:rsidP="00283C3A">
      <w:pPr>
        <w:pStyle w:val="Nadpis2"/>
        <w:rPr>
          <w:noProof/>
        </w:rPr>
      </w:pPr>
      <w:bookmarkStart w:id="0" w:name="_Toc110432952"/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77F626D" wp14:editId="47B9B023">
            <wp:simplePos x="0" y="0"/>
            <wp:positionH relativeFrom="margin">
              <wp:align>left</wp:align>
            </wp:positionH>
            <wp:positionV relativeFrom="page">
              <wp:posOffset>657225</wp:posOffset>
            </wp:positionV>
            <wp:extent cx="1947723" cy="87630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93"/>
                    <a:stretch/>
                  </pic:blipFill>
                  <pic:spPr bwMode="auto">
                    <a:xfrm>
                      <a:off x="0" y="0"/>
                      <a:ext cx="1954057" cy="8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8407A" w14:textId="4CE7AD5C" w:rsidR="00425495" w:rsidRDefault="00425495" w:rsidP="00283C3A">
      <w:pPr>
        <w:pStyle w:val="Nadpis2"/>
      </w:pPr>
    </w:p>
    <w:p w14:paraId="19604627" w14:textId="77777777" w:rsidR="00425495" w:rsidRDefault="00425495" w:rsidP="00283C3A">
      <w:pPr>
        <w:pStyle w:val="Nadpis2"/>
      </w:pPr>
    </w:p>
    <w:p w14:paraId="6E103778" w14:textId="77777777" w:rsidR="00425495" w:rsidRDefault="00425495" w:rsidP="00283C3A">
      <w:pPr>
        <w:pStyle w:val="Nadpis2"/>
      </w:pPr>
    </w:p>
    <w:p w14:paraId="7D1DBF5F" w14:textId="5597B1C4" w:rsidR="00DE3721" w:rsidRDefault="00DE3721" w:rsidP="00283C3A">
      <w:pPr>
        <w:pStyle w:val="Nadpis2"/>
      </w:pPr>
      <w:r>
        <w:t>Hodnot</w:t>
      </w:r>
      <w:r w:rsidR="007E1C8E">
        <w:t>í</w:t>
      </w:r>
      <w:r>
        <w:t xml:space="preserve">cí arch </w:t>
      </w:r>
      <w:bookmarkEnd w:id="0"/>
      <w:r w:rsidR="00283C3A">
        <w:t xml:space="preserve">evaluačního nástroje pro hodnocení podmínek praktického vyučování na </w:t>
      </w:r>
      <w:r w:rsidR="00C41781">
        <w:t xml:space="preserve">pracovištích zaměstnavatelů </w:t>
      </w:r>
      <w:r w:rsidR="00283C3A">
        <w:t xml:space="preserve">a </w:t>
      </w:r>
      <w:r w:rsidR="00C41781">
        <w:t xml:space="preserve">na </w:t>
      </w:r>
      <w:r w:rsidR="00283C3A">
        <w:t>školních pracovištích</w:t>
      </w:r>
    </w:p>
    <w:p w14:paraId="2FEEBCDA" w14:textId="276F1445" w:rsidR="00DE3721" w:rsidRDefault="00DE3721" w:rsidP="004A2F9A">
      <w:pPr>
        <w:pStyle w:val="Nadpis2"/>
      </w:pPr>
    </w:p>
    <w:p w14:paraId="6B696BD6" w14:textId="3782AC00" w:rsidR="00DE3721" w:rsidRDefault="00DE3721" w:rsidP="00DE3721">
      <w:r>
        <w:t xml:space="preserve">Stručný popis školy </w:t>
      </w:r>
    </w:p>
    <w:p w14:paraId="00B7A4A1" w14:textId="77777777" w:rsidR="001D517E" w:rsidRDefault="001D517E" w:rsidP="00DE3721"/>
    <w:p w14:paraId="5D05767A" w14:textId="2B0D51CC" w:rsidR="00DE3721" w:rsidRDefault="00DE3721" w:rsidP="00DE3721">
      <w:r>
        <w:t xml:space="preserve">Cíle školy </w:t>
      </w:r>
    </w:p>
    <w:p w14:paraId="7AADCFE1" w14:textId="77777777" w:rsidR="001D517E" w:rsidRDefault="001D517E" w:rsidP="00DE3721"/>
    <w:p w14:paraId="4AA92A79" w14:textId="7804502F" w:rsidR="00DE3721" w:rsidRDefault="00DE3721" w:rsidP="00DE3721">
      <w:r>
        <w:t>Obory vzdělání</w:t>
      </w:r>
      <w:r w:rsidR="00E12149">
        <w:t xml:space="preserve">, u nichž se hodnotí podmínky praktického vyučování </w:t>
      </w:r>
      <w:r>
        <w:t xml:space="preserve">  </w:t>
      </w:r>
    </w:p>
    <w:p w14:paraId="6F8B3509" w14:textId="77777777" w:rsidR="00283C3A" w:rsidRDefault="00283C3A" w:rsidP="00DE3721"/>
    <w:p w14:paraId="31F884D9" w14:textId="0914C66A" w:rsidR="00DE3721" w:rsidRDefault="00DF58D1" w:rsidP="00DE3721">
      <w:r>
        <w:t>H</w:t>
      </w:r>
      <w:r w:rsidR="00DE3721">
        <w:t xml:space="preserve">odnocené </w:t>
      </w:r>
      <w:r w:rsidR="00CD5C4B">
        <w:t>p</w:t>
      </w:r>
      <w:r w:rsidR="00DE3721">
        <w:t xml:space="preserve">racoviště </w:t>
      </w:r>
      <w:r w:rsidR="00CD5C4B">
        <w:t xml:space="preserve">zaměstnavatele/ů </w:t>
      </w:r>
      <w:r>
        <w:t xml:space="preserve">(jmenovitý výčet všech pracovišť a </w:t>
      </w:r>
      <w:r w:rsidR="00817FC0">
        <w:t>popis</w:t>
      </w:r>
      <w:r>
        <w:t>, v jakém rozsahu zajišťují praktické vyučování)</w:t>
      </w:r>
    </w:p>
    <w:p w14:paraId="1B8FDD05" w14:textId="77777777" w:rsidR="00B82D02" w:rsidRDefault="00B82D02" w:rsidP="00DE3721"/>
    <w:p w14:paraId="2DA89F6D" w14:textId="023B4996" w:rsidR="00DE3721" w:rsidRDefault="00DF58D1" w:rsidP="00DE3721">
      <w:r>
        <w:t xml:space="preserve">Charakteristika </w:t>
      </w:r>
      <w:r w:rsidR="00DE3721">
        <w:t xml:space="preserve">hodnoceného školního pracoviště /školních pracovišť </w:t>
      </w:r>
    </w:p>
    <w:p w14:paraId="08D1EF83" w14:textId="78DE38D9" w:rsidR="00DB788E" w:rsidRDefault="00DB788E" w:rsidP="00DE3721"/>
    <w:p w14:paraId="0037C8E2" w14:textId="0B7BAC6D" w:rsidR="00DB788E" w:rsidRPr="00DE3721" w:rsidRDefault="00DB788E" w:rsidP="00DE3721"/>
    <w:p w14:paraId="76A03917" w14:textId="41346ED1" w:rsidR="00DB788E" w:rsidRDefault="0042549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8C2058" wp14:editId="0519D55F">
                <wp:simplePos x="0" y="0"/>
                <wp:positionH relativeFrom="column">
                  <wp:posOffset>1214120</wp:posOffset>
                </wp:positionH>
                <wp:positionV relativeFrom="page">
                  <wp:posOffset>5915025</wp:posOffset>
                </wp:positionV>
                <wp:extent cx="6795770" cy="483870"/>
                <wp:effectExtent l="0" t="0" r="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770" cy="483870"/>
                          <a:chOff x="0" y="0"/>
                          <a:chExt cx="6795770" cy="483870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2300" y="9525"/>
                            <a:ext cx="9525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ek 6" descr="Obsah obrázku text, exteriér, podepsat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Obsah obrázku text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1525" y="0"/>
                            <a:ext cx="221424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8937EE5" id="Skupina 1" o:spid="_x0000_s1026" style="position:absolute;margin-left:95.6pt;margin-top:465.75pt;width:535.1pt;height:38.1pt;z-index:251661312;mso-position-vertical-relative:page" coordsize="67957,4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31623;top:95;width:9525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">
                  <v:imagedata r:id="rId15" o:title=""/>
                </v:shape>
                <v:shape id="Obrázek 6" o:spid="_x0000_s1028" type="#_x0000_t75" alt="Obsah obrázku text, exteriér, podepsat&#10;&#10;Popis byl vytvořen automaticky" style="position:absolute;width:28479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">
                  <v:imagedata r:id="rId16" o:title="Obsah obrázku text, exteriér, podepsat&#10;&#10;Popis byl vytvořen automaticky"/>
                </v:shape>
                <v:shape id="Obrázek 7" o:spid="_x0000_s1029" type="#_x0000_t75" alt="Obsah obrázku text&#10;&#10;Popis byl vytvořen automaticky" style="position:absolute;left:45815;width:22142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">
                  <v:imagedata r:id="rId17" o:title="Obsah obrázku text&#10;&#10;Popis byl vytvořen automaticky"/>
                </v:shape>
                <w10:wrap anchory="page"/>
              </v:group>
            </w:pict>
          </mc:Fallback>
        </mc:AlternateContent>
      </w:r>
      <w:r w:rsidR="00DB788E">
        <w:br w:type="page"/>
      </w:r>
    </w:p>
    <w:p w14:paraId="34B0439D" w14:textId="109669DE" w:rsidR="00A9540C" w:rsidRDefault="004A2F9A" w:rsidP="004A2F9A">
      <w:pPr>
        <w:pStyle w:val="Nadpis2"/>
      </w:pPr>
      <w:bookmarkStart w:id="1" w:name="_Toc110432953"/>
      <w:r>
        <w:lastRenderedPageBreak/>
        <w:t>Hodnot</w:t>
      </w:r>
      <w:r w:rsidR="00EE271C">
        <w:t>í</w:t>
      </w:r>
      <w:r>
        <w:t xml:space="preserve">cí arch </w:t>
      </w:r>
      <w:r w:rsidR="00A9540C">
        <w:t>pro hodnocení pracoviště</w:t>
      </w:r>
      <w:bookmarkEnd w:id="1"/>
      <w:r w:rsidR="00CD5C4B">
        <w:t xml:space="preserve"> zaměstnavatele/zaměstnavatelů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5124"/>
        <w:gridCol w:w="1959"/>
        <w:gridCol w:w="2835"/>
        <w:gridCol w:w="1858"/>
        <w:gridCol w:w="2216"/>
      </w:tblGrid>
      <w:tr w:rsidR="00026797" w14:paraId="208ABE93" w14:textId="77777777" w:rsidTr="00D84BF9">
        <w:trPr>
          <w:trHeight w:val="297"/>
          <w:tblHeader/>
        </w:trPr>
        <w:tc>
          <w:tcPr>
            <w:tcW w:w="1831" w:type="pct"/>
            <w:shd w:val="clear" w:color="auto" w:fill="auto"/>
            <w:vAlign w:val="center"/>
          </w:tcPr>
          <w:p w14:paraId="2E78F265" w14:textId="77777777" w:rsidR="00026797" w:rsidRPr="00A15D51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Oblast/kritéria</w:t>
            </w:r>
          </w:p>
        </w:tc>
        <w:tc>
          <w:tcPr>
            <w:tcW w:w="700" w:type="pct"/>
            <w:vAlign w:val="center"/>
          </w:tcPr>
          <w:p w14:paraId="70F7EA33" w14:textId="77777777" w:rsidR="00026797" w:rsidRPr="0072482B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Zdroje informací ke kritériu</w:t>
            </w:r>
          </w:p>
        </w:tc>
        <w:tc>
          <w:tcPr>
            <w:tcW w:w="1013" w:type="pct"/>
            <w:vAlign w:val="center"/>
          </w:tcPr>
          <w:p w14:paraId="71E09ABD" w14:textId="77777777" w:rsidR="00026797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Odůvodnění, důkazy</w:t>
            </w:r>
          </w:p>
        </w:tc>
        <w:tc>
          <w:tcPr>
            <w:tcW w:w="664" w:type="pct"/>
            <w:vAlign w:val="center"/>
          </w:tcPr>
          <w:p w14:paraId="509D3A5F" w14:textId="77777777" w:rsidR="00026797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792" w:type="pct"/>
            <w:vAlign w:val="center"/>
          </w:tcPr>
          <w:p w14:paraId="3AD53623" w14:textId="77777777" w:rsidR="00026797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Návrhy na zlepšení</w:t>
            </w:r>
            <w:r>
              <w:rPr>
                <w:b/>
              </w:rPr>
              <w:br/>
            </w:r>
            <w:r w:rsidRPr="00B91653">
              <w:t xml:space="preserve"> - volitelné</w:t>
            </w:r>
          </w:p>
        </w:tc>
      </w:tr>
      <w:tr w:rsidR="00026797" w14:paraId="5CE4FAAA" w14:textId="77777777" w:rsidTr="00D84BF9">
        <w:trPr>
          <w:trHeight w:val="297"/>
        </w:trPr>
        <w:tc>
          <w:tcPr>
            <w:tcW w:w="5000" w:type="pct"/>
            <w:gridSpan w:val="5"/>
            <w:shd w:val="clear" w:color="auto" w:fill="auto"/>
          </w:tcPr>
          <w:p w14:paraId="05BDC96C" w14:textId="77777777" w:rsidR="00026797" w:rsidRDefault="00026797" w:rsidP="00D84BF9">
            <w:pPr>
              <w:keepLines/>
              <w:rPr>
                <w:b/>
              </w:rPr>
            </w:pPr>
            <w:r w:rsidRPr="0072482B">
              <w:rPr>
                <w:b/>
              </w:rPr>
              <w:t>Obla</w:t>
            </w:r>
            <w:r>
              <w:rPr>
                <w:b/>
              </w:rPr>
              <w:t xml:space="preserve">st kritérií 1. </w:t>
            </w:r>
            <w:r w:rsidRPr="005F1578">
              <w:rPr>
                <w:b/>
              </w:rPr>
              <w:t>Podmínky vyplývající z legislativy</w:t>
            </w:r>
          </w:p>
        </w:tc>
      </w:tr>
      <w:tr w:rsidR="00026797" w:rsidRPr="0072482B" w14:paraId="4781702C" w14:textId="77777777" w:rsidTr="00D84BF9">
        <w:trPr>
          <w:trHeight w:val="297"/>
        </w:trPr>
        <w:tc>
          <w:tcPr>
            <w:tcW w:w="1831" w:type="pct"/>
            <w:shd w:val="clear" w:color="auto" w:fill="auto"/>
          </w:tcPr>
          <w:p w14:paraId="57714212" w14:textId="77777777" w:rsidR="00026797" w:rsidRPr="0072482B" w:rsidRDefault="00026797" w:rsidP="00D84BF9">
            <w:pPr>
              <w:pStyle w:val="Textpoznpodarou"/>
              <w:keepLines/>
              <w:numPr>
                <w:ilvl w:val="1"/>
                <w:numId w:val="31"/>
              </w:numPr>
              <w:rPr>
                <w:sz w:val="22"/>
                <w:szCs w:val="22"/>
              </w:rPr>
            </w:pPr>
            <w:r w:rsidRPr="005F1578">
              <w:rPr>
                <w:sz w:val="22"/>
                <w:szCs w:val="22"/>
              </w:rPr>
              <w:t>Je podeps</w:t>
            </w:r>
            <w:r>
              <w:rPr>
                <w:sz w:val="22"/>
                <w:szCs w:val="22"/>
              </w:rPr>
              <w:t>ána Smlouva o obsahu, rozsahu a </w:t>
            </w:r>
            <w:r w:rsidRPr="005F1578">
              <w:rPr>
                <w:sz w:val="22"/>
                <w:szCs w:val="22"/>
              </w:rPr>
              <w:t>podmínká</w:t>
            </w:r>
            <w:r>
              <w:rPr>
                <w:sz w:val="22"/>
                <w:szCs w:val="22"/>
              </w:rPr>
              <w:t>ch konání praktického vyučování dle § </w:t>
            </w:r>
            <w:r w:rsidRPr="005F1578">
              <w:rPr>
                <w:sz w:val="22"/>
                <w:szCs w:val="22"/>
              </w:rPr>
              <w:t>65 Školského zákona č. 561/2004 Sb., podle § 65 odst. 2 a 3, ve zněn</w:t>
            </w:r>
            <w:r>
              <w:rPr>
                <w:sz w:val="22"/>
                <w:szCs w:val="22"/>
              </w:rPr>
              <w:t>í pozdějších předpisů, a § 12 a </w:t>
            </w:r>
            <w:r w:rsidRPr="005F1578">
              <w:rPr>
                <w:sz w:val="22"/>
                <w:szCs w:val="22"/>
              </w:rPr>
              <w:t xml:space="preserve">§ 13 </w:t>
            </w:r>
            <w:r>
              <w:rPr>
                <w:sz w:val="22"/>
                <w:szCs w:val="22"/>
              </w:rPr>
              <w:t>V</w:t>
            </w:r>
            <w:r w:rsidRPr="005F1578">
              <w:rPr>
                <w:sz w:val="22"/>
                <w:szCs w:val="22"/>
              </w:rPr>
              <w:t>yhlášky č. 13/2005 Sb. o středním vzdělávání a vzdělávání v konzervatoři, ve znění pozdějších předpisů?</w:t>
            </w:r>
            <w:r w:rsidRPr="007248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2F007F1D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14:paraId="41193574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F248CA3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14:paraId="38343FD4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72482B" w14:paraId="64A0822E" w14:textId="77777777" w:rsidTr="00D84BF9">
        <w:trPr>
          <w:trHeight w:val="297"/>
        </w:trPr>
        <w:tc>
          <w:tcPr>
            <w:tcW w:w="1831" w:type="pct"/>
            <w:shd w:val="clear" w:color="auto" w:fill="auto"/>
          </w:tcPr>
          <w:p w14:paraId="4BB91EC0" w14:textId="77777777" w:rsidR="00026797" w:rsidRPr="001D517E" w:rsidRDefault="00026797" w:rsidP="00D84BF9">
            <w:pPr>
              <w:pStyle w:val="Textpoznpodarou"/>
              <w:keepLines/>
              <w:numPr>
                <w:ilvl w:val="1"/>
                <w:numId w:val="31"/>
              </w:numPr>
              <w:rPr>
                <w:sz w:val="22"/>
                <w:szCs w:val="22"/>
              </w:rPr>
            </w:pPr>
            <w:r w:rsidRPr="001D517E">
              <w:rPr>
                <w:sz w:val="22"/>
                <w:szCs w:val="22"/>
              </w:rPr>
              <w:t>Obsahuje smlouva přílohy, které specifikují podmínky učení se na pracovišti (např. Plán spolupráce nebo Dodatek ke smlouvě, které specifikují počty žáků, ročníky, místo konání, časový harmonogram a obsah praktického vyučování, pravidla pro odměňování žáků)?</w:t>
            </w:r>
          </w:p>
        </w:tc>
        <w:tc>
          <w:tcPr>
            <w:tcW w:w="700" w:type="pct"/>
          </w:tcPr>
          <w:p w14:paraId="17DD92A1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14:paraId="2A4EED07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30E7E469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14:paraId="4B3252D5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5F1578" w14:paraId="57283A0A" w14:textId="77777777" w:rsidTr="00D84BF9">
        <w:trPr>
          <w:trHeight w:val="297"/>
        </w:trPr>
        <w:tc>
          <w:tcPr>
            <w:tcW w:w="1831" w:type="pct"/>
          </w:tcPr>
          <w:p w14:paraId="7CAEFF84" w14:textId="2DEC3CD0" w:rsidR="00026797" w:rsidRPr="0072482B" w:rsidRDefault="00026797" w:rsidP="00D84BF9">
            <w:pPr>
              <w:pStyle w:val="Odstavecseseznamem"/>
              <w:keepLines/>
              <w:numPr>
                <w:ilvl w:val="1"/>
                <w:numId w:val="31"/>
              </w:numPr>
            </w:pPr>
            <w:r>
              <w:t>Absolvuje každý žák školení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 BOZP a PO před vstupem na každé pracoviště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7248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700" w:type="pct"/>
          </w:tcPr>
          <w:p w14:paraId="608D5EDE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14:paraId="2A7D447D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22B94116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14:paraId="38029C05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5F1578" w14:paraId="3A8B594F" w14:textId="77777777" w:rsidTr="00D84BF9">
        <w:trPr>
          <w:trHeight w:val="297"/>
        </w:trPr>
        <w:tc>
          <w:tcPr>
            <w:tcW w:w="1831" w:type="pct"/>
          </w:tcPr>
          <w:p w14:paraId="3D4783C0" w14:textId="0B32F840" w:rsidR="00026797" w:rsidRPr="001E71DC" w:rsidRDefault="00026797" w:rsidP="00D84BF9">
            <w:pPr>
              <w:pStyle w:val="Odstavecseseznamem"/>
              <w:keepLines/>
              <w:numPr>
                <w:ilvl w:val="1"/>
                <w:numId w:val="31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1E71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Absolvoval žák před nástupem na praktické vyučování zdravotní prohlídku</w:t>
            </w:r>
            <w:r w:rsidR="0031152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v souladu s </w:t>
            </w:r>
            <w:r w:rsidR="00311522" w:rsidRPr="00311522">
              <w:rPr>
                <w:rStyle w:val="normaltextrun"/>
                <w:rFonts w:ascii="Calibri" w:hAnsi="Calibri" w:cs="Calibri"/>
                <w:color w:val="000000"/>
              </w:rPr>
              <w:t>§ 51 odst. 2 zákona č. 373/2011 Sb</w:t>
            </w:r>
            <w:r w:rsidR="00311522">
              <w:rPr>
                <w:rStyle w:val="normaltextrun"/>
                <w:rFonts w:ascii="Calibri" w:hAnsi="Calibri" w:cs="Calibri"/>
                <w:color w:val="000000"/>
              </w:rPr>
              <w:t>.</w:t>
            </w:r>
            <w:r w:rsidR="00A67548" w:rsidRPr="008E6081">
              <w:rPr>
                <w:rFonts w:cstheme="minorHAnsi"/>
                <w:color w:val="212529"/>
                <w:sz w:val="18"/>
                <w:shd w:val="clear" w:color="auto" w:fill="FFFFFF"/>
              </w:rPr>
              <w:t xml:space="preserve"> </w:t>
            </w:r>
            <w:r w:rsidR="00A67548" w:rsidRPr="00A67548">
              <w:rPr>
                <w:rStyle w:val="normaltextrun"/>
                <w:rFonts w:ascii="Calibri" w:hAnsi="Calibri" w:cs="Calibri"/>
                <w:color w:val="000000"/>
              </w:rPr>
              <w:t>a § 14 a odst. 1 písm. b a c Vyhlášky č. 452/ 2022 Sb</w:t>
            </w:r>
            <w:r w:rsidR="00311522" w:rsidRPr="00A6754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Pr="001E71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  <w:p w14:paraId="7B9628B9" w14:textId="77777777" w:rsidR="00026797" w:rsidRPr="0072482B" w:rsidRDefault="00026797" w:rsidP="00D84BF9">
            <w:pPr>
              <w:pStyle w:val="Odstavecseseznamem"/>
              <w:keepLines/>
              <w:ind w:left="36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Vydal lékařský posudek poskytovatel pracovně lékařských služeb osoby, u které se praktické vyučování uskutečňuje (pracoviště právnických nebo fyzických osob)?</w:t>
            </w:r>
          </w:p>
        </w:tc>
        <w:tc>
          <w:tcPr>
            <w:tcW w:w="700" w:type="pct"/>
          </w:tcPr>
          <w:p w14:paraId="4AA54874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14:paraId="41D95EBC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B142EE8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14:paraId="6058679A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5F1578" w14:paraId="459044F5" w14:textId="77777777" w:rsidTr="00D84BF9">
        <w:trPr>
          <w:trHeight w:val="297"/>
        </w:trPr>
        <w:tc>
          <w:tcPr>
            <w:tcW w:w="1831" w:type="pct"/>
          </w:tcPr>
          <w:p w14:paraId="0EEE07CA" w14:textId="59CDBA86" w:rsidR="00026797" w:rsidRPr="001E71DC" w:rsidRDefault="00026797" w:rsidP="00D84BF9">
            <w:pPr>
              <w:pStyle w:val="Odstavecseseznamem"/>
              <w:keepLines/>
              <w:numPr>
                <w:ilvl w:val="1"/>
                <w:numId w:val="32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ná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 respektuje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zástupce školy a 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zástupce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pracoviště 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ákoníkem práce stanovenou pracovn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í dobu pro mladistvé (§ 79a) a p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racovní podmínky mladistvých zaměstnanců (§245-247)?</w:t>
            </w:r>
            <w:r w:rsidR="002B2B9F">
              <w:rPr>
                <w:noProof/>
              </w:rPr>
              <w:t xml:space="preserve"> </w:t>
            </w:r>
          </w:p>
        </w:tc>
        <w:tc>
          <w:tcPr>
            <w:tcW w:w="700" w:type="pct"/>
          </w:tcPr>
          <w:p w14:paraId="5CAD8CEC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14:paraId="090430F3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0D68D62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14:paraId="41FA976F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5F1578" w14:paraId="6EFB427F" w14:textId="77777777" w:rsidTr="00D84BF9">
        <w:trPr>
          <w:trHeight w:val="297"/>
        </w:trPr>
        <w:tc>
          <w:tcPr>
            <w:tcW w:w="1831" w:type="pct"/>
          </w:tcPr>
          <w:p w14:paraId="4AB242D2" w14:textId="60EFF848" w:rsidR="00026797" w:rsidRPr="001E71DC" w:rsidRDefault="00026797" w:rsidP="00D84BF9">
            <w:pPr>
              <w:pStyle w:val="Odstavecseseznamem"/>
              <w:keepLines/>
              <w:numPr>
                <w:ilvl w:val="1"/>
                <w:numId w:val="37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1E71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Je vyřešena odpovědnost za škodu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kterou žák způsobí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na </w:t>
            </w:r>
            <w:r w:rsidRPr="001E71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pracovišti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1E71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i za škodu, která je způsobena žákovi (pojištění), viz</w:t>
            </w:r>
            <w:r w:rsidRPr="0072482B">
              <w:t xml:space="preserve"> § 391 </w:t>
            </w:r>
            <w:r>
              <w:t>Z</w:t>
            </w:r>
            <w:r w:rsidRPr="0072482B">
              <w:t>ákona č. 262/2006 Sb., zákoník práce, ve znění pozdějších předpisů?</w:t>
            </w:r>
          </w:p>
        </w:tc>
        <w:tc>
          <w:tcPr>
            <w:tcW w:w="700" w:type="pct"/>
          </w:tcPr>
          <w:p w14:paraId="33BA47A2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14:paraId="0C5AE76C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66CDE59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14:paraId="699AB414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5F1578" w14:paraId="1220A9BF" w14:textId="77777777" w:rsidTr="00D84BF9">
        <w:trPr>
          <w:trHeight w:val="297"/>
        </w:trPr>
        <w:tc>
          <w:tcPr>
            <w:tcW w:w="1831" w:type="pct"/>
          </w:tcPr>
          <w:p w14:paraId="3832FD2B" w14:textId="77777777" w:rsidR="00026797" w:rsidRPr="001E71DC" w:rsidRDefault="00026797" w:rsidP="00D84BF9">
            <w:pPr>
              <w:pStyle w:val="Odstavecseseznamem"/>
              <w:keepLines/>
              <w:numPr>
                <w:ilvl w:val="1"/>
                <w:numId w:val="37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1E71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Je vyplácena žákům odměna za produktivní činnost?</w:t>
            </w:r>
          </w:p>
        </w:tc>
        <w:tc>
          <w:tcPr>
            <w:tcW w:w="700" w:type="pct"/>
          </w:tcPr>
          <w:p w14:paraId="17273E5A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14:paraId="578FD378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3B07517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14:paraId="6388CCAB" w14:textId="77777777" w:rsidR="00026797" w:rsidRPr="005F1578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790BD3" w14:paraId="2E6D0EF0" w14:textId="77777777" w:rsidTr="00D84BF9">
        <w:trPr>
          <w:trHeight w:val="297"/>
        </w:trPr>
        <w:tc>
          <w:tcPr>
            <w:tcW w:w="5000" w:type="pct"/>
            <w:gridSpan w:val="5"/>
          </w:tcPr>
          <w:p w14:paraId="0A1CADE7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1. </w:t>
            </w:r>
            <w:r w:rsidRPr="005F1578">
              <w:rPr>
                <w:b/>
              </w:rPr>
              <w:t>Podmínky vyplývající z legislativy</w:t>
            </w:r>
            <w:r>
              <w:rPr>
                <w:b/>
              </w:rPr>
              <w:t>:</w:t>
            </w:r>
          </w:p>
          <w:p w14:paraId="09481C29" w14:textId="77777777" w:rsidR="00026797" w:rsidRPr="00790BD3" w:rsidRDefault="00026797" w:rsidP="00D84BF9">
            <w:pPr>
              <w:keepLines/>
              <w:shd w:val="clear" w:color="auto" w:fill="FFFFFF"/>
              <w:textAlignment w:val="baseline"/>
            </w:pPr>
          </w:p>
        </w:tc>
      </w:tr>
      <w:tr w:rsidR="00026797" w14:paraId="5F639EC3" w14:textId="77777777" w:rsidTr="00D84BF9">
        <w:trPr>
          <w:trHeight w:val="297"/>
        </w:trPr>
        <w:tc>
          <w:tcPr>
            <w:tcW w:w="5000" w:type="pct"/>
            <w:gridSpan w:val="5"/>
          </w:tcPr>
          <w:p w14:paraId="28E2CFF3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1. </w:t>
            </w:r>
            <w:r w:rsidRPr="005F1578">
              <w:rPr>
                <w:b/>
              </w:rPr>
              <w:t>Podmínky vyplývající z legislativy</w:t>
            </w:r>
            <w:r>
              <w:rPr>
                <w:b/>
              </w:rPr>
              <w:t>:</w:t>
            </w:r>
          </w:p>
          <w:p w14:paraId="2050710D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490DB60C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2E0DB849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</w:tc>
      </w:tr>
      <w:tr w:rsidR="00026797" w:rsidRPr="00A15D51" w14:paraId="0B5D185C" w14:textId="77777777" w:rsidTr="00D84BF9">
        <w:trPr>
          <w:trHeight w:val="297"/>
        </w:trPr>
        <w:tc>
          <w:tcPr>
            <w:tcW w:w="5000" w:type="pct"/>
            <w:gridSpan w:val="5"/>
          </w:tcPr>
          <w:p w14:paraId="0BCE7B4E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b/>
              </w:rPr>
              <w:t>Oblast kritérií 2. Provozní podmínky</w:t>
            </w:r>
          </w:p>
        </w:tc>
      </w:tr>
      <w:tr w:rsidR="00026797" w:rsidRPr="00A15D51" w14:paraId="5DD21DA3" w14:textId="77777777" w:rsidTr="00D84BF9">
        <w:trPr>
          <w:trHeight w:val="297"/>
        </w:trPr>
        <w:tc>
          <w:tcPr>
            <w:tcW w:w="1831" w:type="pct"/>
          </w:tcPr>
          <w:p w14:paraId="0D7C3DAB" w14:textId="44998A81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2.1. Umožňuje vybavení pracoviště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realizovat definované cíle a obsah praktického vyučování? </w:t>
            </w:r>
          </w:p>
        </w:tc>
        <w:tc>
          <w:tcPr>
            <w:tcW w:w="700" w:type="pct"/>
          </w:tcPr>
          <w:p w14:paraId="72567E1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7B3048A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06609BF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434C367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2E4C7720" w14:textId="77777777" w:rsidTr="00D84BF9">
        <w:trPr>
          <w:trHeight w:val="297"/>
        </w:trPr>
        <w:tc>
          <w:tcPr>
            <w:tcW w:w="1831" w:type="pct"/>
          </w:tcPr>
          <w:p w14:paraId="60C7EF13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2.2. Jsou zajištěny osobní ochranné pracovní pomůcky, včetně pracovního oděvu, obuvi a dalšího nezbytného vybavení (pracovních pomůcek) pro všechny žáky</w:t>
            </w:r>
            <w:r w:rsidRPr="007248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700" w:type="pct"/>
          </w:tcPr>
          <w:p w14:paraId="712B8537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2DA27C9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4D92EFE5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1909F6C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5835F685" w14:textId="77777777" w:rsidTr="00D84BF9">
        <w:trPr>
          <w:trHeight w:val="297"/>
        </w:trPr>
        <w:tc>
          <w:tcPr>
            <w:tcW w:w="1831" w:type="pct"/>
          </w:tcPr>
          <w:p w14:paraId="4682C9C3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A2F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2.3. Je vedena evidence docházky žáků na pracoviště?</w:t>
            </w:r>
          </w:p>
        </w:tc>
        <w:tc>
          <w:tcPr>
            <w:tcW w:w="700" w:type="pct"/>
          </w:tcPr>
          <w:p w14:paraId="22830E17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18C05070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24DAA87D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737E880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02325738" w14:textId="77777777" w:rsidTr="00D84BF9">
        <w:trPr>
          <w:trHeight w:val="297"/>
        </w:trPr>
        <w:tc>
          <w:tcPr>
            <w:tcW w:w="1831" w:type="pct"/>
          </w:tcPr>
          <w:p w14:paraId="293F3525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A2F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2.4. Je na pracovišti vytvořeno dostatečné zázemí pro žáky</w:t>
            </w:r>
            <w:r w:rsidRPr="004A2F9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 (hygiena a stravování) v souladu s normami platnými pro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daný </w:t>
            </w:r>
            <w:r w:rsidRPr="004A2F9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typ pracoviště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 w:rsidRPr="004A2F9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700" w:type="pct"/>
          </w:tcPr>
          <w:p w14:paraId="78E6845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3E6FC46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60CEE30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7BE7AF05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021BCEF3" w14:textId="77777777" w:rsidTr="00D84BF9">
        <w:trPr>
          <w:trHeight w:val="297"/>
        </w:trPr>
        <w:tc>
          <w:tcPr>
            <w:tcW w:w="5000" w:type="pct"/>
            <w:gridSpan w:val="5"/>
          </w:tcPr>
          <w:p w14:paraId="6048B152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</w:t>
            </w:r>
            <w:r w:rsidRPr="0072482B">
              <w:rPr>
                <w:b/>
              </w:rPr>
              <w:t xml:space="preserve">2. Provozní </w:t>
            </w:r>
            <w:r>
              <w:rPr>
                <w:b/>
              </w:rPr>
              <w:t>podmínky:</w:t>
            </w:r>
          </w:p>
          <w:p w14:paraId="5FC7768C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14:paraId="5C35C6C5" w14:textId="77777777" w:rsidTr="00D84BF9">
        <w:trPr>
          <w:trHeight w:val="297"/>
        </w:trPr>
        <w:tc>
          <w:tcPr>
            <w:tcW w:w="5000" w:type="pct"/>
            <w:gridSpan w:val="5"/>
          </w:tcPr>
          <w:p w14:paraId="7FDEFDF1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72482B">
              <w:rPr>
                <w:b/>
              </w:rPr>
              <w:t xml:space="preserve">2. Provozní </w:t>
            </w:r>
            <w:r>
              <w:rPr>
                <w:b/>
              </w:rPr>
              <w:t>podmínky:</w:t>
            </w:r>
          </w:p>
          <w:p w14:paraId="28C0F333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0D3EC49F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3C09BA1D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</w:tc>
      </w:tr>
      <w:tr w:rsidR="00026797" w:rsidRPr="00A15D51" w14:paraId="1A73D8C1" w14:textId="77777777" w:rsidTr="00D84BF9">
        <w:trPr>
          <w:trHeight w:val="297"/>
        </w:trPr>
        <w:tc>
          <w:tcPr>
            <w:tcW w:w="5000" w:type="pct"/>
            <w:gridSpan w:val="5"/>
          </w:tcPr>
          <w:p w14:paraId="16176469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b/>
              </w:rPr>
              <w:lastRenderedPageBreak/>
              <w:t>Oblast kritérií 3. Personální zajištění praktického vyučování</w:t>
            </w:r>
          </w:p>
        </w:tc>
      </w:tr>
      <w:tr w:rsidR="00026797" w:rsidRPr="00A15D51" w14:paraId="3A88FE55" w14:textId="77777777" w:rsidTr="00D84BF9">
        <w:trPr>
          <w:trHeight w:val="297"/>
        </w:trPr>
        <w:tc>
          <w:tcPr>
            <w:tcW w:w="1831" w:type="pct"/>
          </w:tcPr>
          <w:p w14:paraId="694F17F6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t>3.1. Je určen jeden</w:t>
            </w:r>
            <w:r>
              <w:t xml:space="preserve">, </w:t>
            </w:r>
            <w:r w:rsidRPr="0072482B">
              <w:t>případně více pracovník</w:t>
            </w:r>
            <w:r>
              <w:t>ů</w:t>
            </w:r>
            <w:r w:rsidRPr="0072482B">
              <w:t xml:space="preserve"> školy (učitel OV, koordinátor spolupráce, kariérový poradce atd.), který komunikuje se zástupcem zaměstnavatele</w:t>
            </w:r>
            <w:r>
              <w:t>? V</w:t>
            </w:r>
            <w:r w:rsidRPr="0072482B">
              <w:t>ykonává</w:t>
            </w:r>
            <w:r>
              <w:t xml:space="preserve"> tento pověřený</w:t>
            </w:r>
            <w:r w:rsidRPr="0072482B">
              <w:t xml:space="preserve"> </w:t>
            </w:r>
            <w:r>
              <w:t>pracovník(</w:t>
            </w:r>
            <w:proofErr w:type="spellStart"/>
            <w:r>
              <w:t>ci</w:t>
            </w:r>
            <w:proofErr w:type="spellEnd"/>
            <w:r>
              <w:t xml:space="preserve">) </w:t>
            </w:r>
            <w:r w:rsidRPr="0072482B">
              <w:t>pravidelné návštěvy pracovišť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>
              <w:t>?</w:t>
            </w:r>
            <w:r w:rsidRPr="0072482B">
              <w:t xml:space="preserve"> </w:t>
            </w:r>
            <w:r>
              <w:t>M</w:t>
            </w:r>
            <w:r w:rsidRPr="0072482B">
              <w:t>onitoruje</w:t>
            </w:r>
            <w:r>
              <w:t>(í)</w:t>
            </w:r>
            <w:r w:rsidRPr="0072482B">
              <w:t xml:space="preserve"> výsledky učení se žáků na </w:t>
            </w:r>
            <w:r>
              <w:t xml:space="preserve">pracovištích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zaměstnavatelů</w:t>
            </w:r>
            <w:r w:rsidRPr="0072482B">
              <w:t xml:space="preserve"> a vyhodnocuje</w:t>
            </w:r>
            <w:r>
              <w:t>(í)</w:t>
            </w:r>
            <w:r w:rsidRPr="0072482B">
              <w:t xml:space="preserve"> kvalitu praktického vyučování?</w:t>
            </w:r>
          </w:p>
        </w:tc>
        <w:tc>
          <w:tcPr>
            <w:tcW w:w="700" w:type="pct"/>
          </w:tcPr>
          <w:p w14:paraId="1A572CE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1D619EE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45193A90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73E886D1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4EE81AAB" w14:textId="77777777" w:rsidTr="00D84BF9">
        <w:trPr>
          <w:trHeight w:val="297"/>
        </w:trPr>
        <w:tc>
          <w:tcPr>
            <w:tcW w:w="1831" w:type="pct"/>
          </w:tcPr>
          <w:p w14:paraId="3491C6D7" w14:textId="6C270386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t xml:space="preserve">3.2. Je na pracovišti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72482B">
              <w:t xml:space="preserve"> vytvořena pozice instruktora praktického vyučování, který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současně vede max. 6 žáků</w:t>
            </w:r>
            <w:r w:rsidRPr="0072482B">
              <w:t xml:space="preserve">? </w:t>
            </w:r>
          </w:p>
        </w:tc>
        <w:tc>
          <w:tcPr>
            <w:tcW w:w="700" w:type="pct"/>
          </w:tcPr>
          <w:p w14:paraId="5785F647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4945E945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1A12CFFD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5EC1E12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295C214E" w14:textId="77777777" w:rsidTr="00D84BF9">
        <w:trPr>
          <w:trHeight w:val="297"/>
        </w:trPr>
        <w:tc>
          <w:tcPr>
            <w:tcW w:w="1831" w:type="pct"/>
          </w:tcPr>
          <w:p w14:paraId="3953E91D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3.3. Splňují instruktoři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praktického vyučování kvalifikační požadavky, nár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oky na odbornou způsobilost, a mají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alespoň tři roky praxe v oboru?</w:t>
            </w:r>
          </w:p>
        </w:tc>
        <w:tc>
          <w:tcPr>
            <w:tcW w:w="700" w:type="pct"/>
          </w:tcPr>
          <w:p w14:paraId="6322D2F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4A03B72D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0B971FB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3FA7F48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4BCFC98D" w14:textId="77777777" w:rsidTr="00D84BF9">
        <w:trPr>
          <w:trHeight w:val="297"/>
        </w:trPr>
        <w:tc>
          <w:tcPr>
            <w:tcW w:w="1831" w:type="pct"/>
          </w:tcPr>
          <w:p w14:paraId="4E766D66" w14:textId="77777777" w:rsidR="0002679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3.4. Jsou instruktoři</w:t>
            </w:r>
            <w:r w:rsidRPr="0072482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praktického vyučování proškolen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</w:t>
            </w:r>
            <w:r w:rsidRPr="0072482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alespoň </w:t>
            </w:r>
            <w:r w:rsidRPr="0072482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jedním z následujících způsobů:</w:t>
            </w:r>
          </w:p>
          <w:p w14:paraId="304FC782" w14:textId="63B10232" w:rsidR="00026797" w:rsidRPr="0072482B" w:rsidRDefault="00026797" w:rsidP="00D84BF9">
            <w:pPr>
              <w:keepLines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- absolvoval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</w:t>
            </w:r>
            <w:r w:rsidRPr="0072482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kurz připravený spolupracující školou, interním firemním lek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torem, nebo jinou organizací či 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institucí</w:t>
            </w:r>
            <w:r w:rsidR="001629B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např. NPI ČR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  <w:p w14:paraId="7FA59DD0" w14:textId="7CD87965" w:rsidR="00026797" w:rsidRPr="004A2F9A" w:rsidRDefault="00026797" w:rsidP="0091535A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- získal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 w:rsidRPr="007248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osvědčení o profesní kvalifikaci </w:t>
            </w:r>
            <w:r w:rsidR="00A67548" w:rsidRPr="00FF6061">
              <w:rPr>
                <w:rStyle w:val="normaltextrun"/>
                <w:rFonts w:ascii="Calibri" w:hAnsi="Calibri" w:cs="Calibri"/>
                <w:i/>
                <w:color w:val="000000"/>
                <w:shd w:val="clear" w:color="auto" w:fill="FFFFFF"/>
              </w:rPr>
              <w:t>Instruktor/Instruktorka praktické výuky u zaměstnavatele (kód 75-016-N</w:t>
            </w:r>
            <w:r w:rsidR="00A67548" w:rsidRPr="00FF606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</w:t>
            </w:r>
            <w:r w:rsidR="00A67548"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(u autorizované osoby poskytující </w:t>
            </w:r>
            <w:r w:rsidR="0091535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tuto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PK)? </w:t>
            </w:r>
          </w:p>
        </w:tc>
        <w:tc>
          <w:tcPr>
            <w:tcW w:w="700" w:type="pct"/>
          </w:tcPr>
          <w:p w14:paraId="0FA441B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2B7A5E81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10883DD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55B99681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56F831E0" w14:textId="77777777" w:rsidTr="00D84BF9">
        <w:trPr>
          <w:trHeight w:val="297"/>
        </w:trPr>
        <w:tc>
          <w:tcPr>
            <w:tcW w:w="1831" w:type="pct"/>
          </w:tcPr>
          <w:p w14:paraId="7D73F545" w14:textId="77777777" w:rsidR="0002679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3.5. Jsou instruktoři praktického vyučování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proškolení v těchto oblastech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  <w:p w14:paraId="64954A1B" w14:textId="77777777" w:rsidR="00026797" w:rsidRPr="0072482B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- </w:t>
            </w:r>
            <w:r w:rsidRPr="0072482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základní principy,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Pr="0072482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zásady a způsoby pedagogické práce s žáky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(včetně žáků se speciálními vzdělávacími potřebami)?</w:t>
            </w:r>
          </w:p>
          <w:p w14:paraId="4E48D955" w14:textId="77777777" w:rsidR="00026797" w:rsidRPr="0072482B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bdr w:val="none" w:sz="0" w:space="0" w:color="auto" w:frame="1"/>
              </w:rPr>
              <w:t xml:space="preserve">-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předpisy BOZP, PO a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yhláška č. 180/2015 Sb. (vyhláška o zakázaných pracích a pracovištích)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  <w:p w14:paraId="5BC65E74" w14:textId="77777777" w:rsidR="0002679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</w:rPr>
              <w:lastRenderedPageBreak/>
              <w:t xml:space="preserve">- cíli,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obsahem a způsoby realizace praktického vyučování podle oboru vzdělání a ročníku studia žáků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  <w:p w14:paraId="64227A68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- cíli a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obsahem rámcových vzdělávacích programů relevantních oborů vzdělání, cíli a obsahem školních vzdělávacích programů včetně organizace výuky ze spolupracující školy.</w:t>
            </w:r>
          </w:p>
        </w:tc>
        <w:tc>
          <w:tcPr>
            <w:tcW w:w="700" w:type="pct"/>
          </w:tcPr>
          <w:p w14:paraId="19BEC1B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4619A24E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60745F9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6B848BE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65E5CD5F" w14:textId="77777777" w:rsidTr="00D84BF9">
        <w:trPr>
          <w:trHeight w:val="297"/>
        </w:trPr>
        <w:tc>
          <w:tcPr>
            <w:tcW w:w="5000" w:type="pct"/>
            <w:gridSpan w:val="5"/>
          </w:tcPr>
          <w:p w14:paraId="0A9E3C1D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</w:t>
            </w:r>
            <w:r w:rsidRPr="0072482B">
              <w:rPr>
                <w:b/>
              </w:rPr>
              <w:t>3. Personální zajištění praktického vyučování</w:t>
            </w:r>
            <w:r>
              <w:rPr>
                <w:b/>
              </w:rPr>
              <w:t>:</w:t>
            </w:r>
          </w:p>
          <w:p w14:paraId="7374E0ED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14:paraId="4F098DDA" w14:textId="77777777" w:rsidTr="00D84BF9">
        <w:trPr>
          <w:trHeight w:val="297"/>
        </w:trPr>
        <w:tc>
          <w:tcPr>
            <w:tcW w:w="5000" w:type="pct"/>
            <w:gridSpan w:val="5"/>
          </w:tcPr>
          <w:p w14:paraId="3C04974B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72482B">
              <w:rPr>
                <w:b/>
              </w:rPr>
              <w:t>3. Personální zajištění praktického vyučování</w:t>
            </w:r>
            <w:r>
              <w:rPr>
                <w:b/>
              </w:rPr>
              <w:t>:</w:t>
            </w:r>
          </w:p>
          <w:p w14:paraId="172CF3A9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328C64F3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</w:tc>
      </w:tr>
      <w:tr w:rsidR="00026797" w:rsidRPr="004A2F9A" w14:paraId="0A5E7769" w14:textId="77777777" w:rsidTr="00D84BF9">
        <w:trPr>
          <w:trHeight w:val="297"/>
        </w:trPr>
        <w:tc>
          <w:tcPr>
            <w:tcW w:w="5000" w:type="pct"/>
            <w:gridSpan w:val="5"/>
          </w:tcPr>
          <w:p w14:paraId="3C93BA4A" w14:textId="77777777" w:rsidR="00026797" w:rsidRPr="004A2F9A" w:rsidRDefault="00026797" w:rsidP="00D84BF9">
            <w:pPr>
              <w:keepLines/>
              <w:rPr>
                <w:rStyle w:val="normaltextrun"/>
                <w:b/>
              </w:rPr>
            </w:pPr>
            <w:r w:rsidRPr="0072482B">
              <w:rPr>
                <w:b/>
              </w:rPr>
              <w:t>Oblast kritérií 4. Podmínky učení se na pracovišti</w:t>
            </w:r>
          </w:p>
        </w:tc>
      </w:tr>
      <w:tr w:rsidR="00026797" w:rsidRPr="00A15D51" w14:paraId="3623C4FD" w14:textId="77777777" w:rsidTr="00D84BF9">
        <w:trPr>
          <w:trHeight w:val="297"/>
        </w:trPr>
        <w:tc>
          <w:tcPr>
            <w:tcW w:w="1831" w:type="pct"/>
          </w:tcPr>
          <w:p w14:paraId="6517B868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4.1. Je mezi školou a zástupcem zaměstnavatele shoda na konkrétním cíli, obsahu a rozsahu praktického vyučování, které probíhá na pracovišti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700" w:type="pct"/>
          </w:tcPr>
          <w:p w14:paraId="5A0A4FA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589E029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40D66E0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7D475F6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2F815186" w14:textId="77777777" w:rsidTr="00D84BF9">
        <w:trPr>
          <w:trHeight w:val="297"/>
        </w:trPr>
        <w:tc>
          <w:tcPr>
            <w:tcW w:w="1831" w:type="pct"/>
          </w:tcPr>
          <w:p w14:paraId="1548FE59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4.2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Formuluje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škola konkrétní výsledky </w:t>
            </w:r>
            <w:r w:rsidRPr="0072482B">
              <w:rPr>
                <w:rStyle w:val="contextualspellingandgrammarerror"/>
                <w:rFonts w:ascii="Calibri" w:hAnsi="Calibri" w:cs="Calibri"/>
                <w:color w:val="000000"/>
                <w:shd w:val="clear" w:color="auto" w:fill="FFFFFF"/>
              </w:rPr>
              <w:t>učení,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 které si má žák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osvojit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podle příslušného školního vzdělávacího programu (individuálního vzdělávacího plánu) 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ročníku studia na pracovišti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Je mezi školou a pracovištěm zaměstnavatelů shoda nad těmito výsledky učení?</w:t>
            </w:r>
          </w:p>
        </w:tc>
        <w:tc>
          <w:tcPr>
            <w:tcW w:w="700" w:type="pct"/>
          </w:tcPr>
          <w:p w14:paraId="2C52470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6B7C3900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17A3A43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7BDEDAE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2E646A4C" w14:textId="77777777" w:rsidTr="00D84BF9">
        <w:trPr>
          <w:trHeight w:val="297"/>
        </w:trPr>
        <w:tc>
          <w:tcPr>
            <w:tcW w:w="1831" w:type="pct"/>
          </w:tcPr>
          <w:p w14:paraId="0F2147BE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4.3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Má škola/zástupce školy k dispozici relevantní dokumenty firmy, kde je popisována spolupráce se školou a její význam (benefity), jak je praktické vyučování implementováno do života (kultury) firmy? </w:t>
            </w:r>
          </w:p>
        </w:tc>
        <w:tc>
          <w:tcPr>
            <w:tcW w:w="700" w:type="pct"/>
          </w:tcPr>
          <w:p w14:paraId="0AC9F12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0034662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754037A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3BA46FDE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3A009EA0" w14:textId="77777777" w:rsidTr="00D84BF9">
        <w:trPr>
          <w:trHeight w:val="297"/>
        </w:trPr>
        <w:tc>
          <w:tcPr>
            <w:tcW w:w="1831" w:type="pct"/>
          </w:tcPr>
          <w:p w14:paraId="5D4EA67F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4.4</w:t>
            </w:r>
            <w:r w:rsidRPr="0072482B">
              <w:t>. Stvrzuje</w:t>
            </w:r>
            <w:r>
              <w:t xml:space="preserve"> pracoviště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 w:rsidRPr="0072482B">
              <w:t xml:space="preserve">, že bude žáky systematicky podporovat v dosahování výsledků učení, které odpovídají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personálním kapacitám a vybavení pracoviště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kde praktické vyučování probíhá?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0" w:type="pct"/>
          </w:tcPr>
          <w:p w14:paraId="2D563B8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6036079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13CD7D5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4D4DBAB5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0BDAD153" w14:textId="77777777" w:rsidTr="00D84BF9">
        <w:trPr>
          <w:trHeight w:val="297"/>
        </w:trPr>
        <w:tc>
          <w:tcPr>
            <w:tcW w:w="1831" w:type="pct"/>
          </w:tcPr>
          <w:p w14:paraId="44D2370B" w14:textId="50C77418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4.5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t xml:space="preserve">Je seznámen zástupce pracoviště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t xml:space="preserve"> s podmínkami praktického vyučování, které jsou uvedeny v ŠVP a dalších dokumentech školy? M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á k 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dispozici relevantní části aktuálního školního vzdělávacího programu (učební plán, profil absolventa), tematický plán odborného výcviku/odborné praxe, případně vzdělávací modul/y?</w:t>
            </w:r>
          </w:p>
        </w:tc>
        <w:tc>
          <w:tcPr>
            <w:tcW w:w="700" w:type="pct"/>
          </w:tcPr>
          <w:p w14:paraId="4F966F7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593E491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45861D8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452732F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7A8AD58B" w14:textId="77777777" w:rsidTr="00D84BF9">
        <w:trPr>
          <w:trHeight w:val="297"/>
        </w:trPr>
        <w:tc>
          <w:tcPr>
            <w:tcW w:w="1831" w:type="pct"/>
          </w:tcPr>
          <w:p w14:paraId="649D1B57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4.6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 Je domluven způsob ověřování výsledků učení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h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odnocení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Pr="008069C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popřípadě klasifikace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Pr="008069C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žáků instruktorem praktického vyučování?</w:t>
            </w:r>
            <w:r w:rsidRPr="007248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700" w:type="pct"/>
          </w:tcPr>
          <w:p w14:paraId="7A2ECFA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70E19EA5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1A9023BE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26B7F6F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48C6CE48" w14:textId="77777777" w:rsidTr="00D84BF9">
        <w:trPr>
          <w:trHeight w:val="297"/>
        </w:trPr>
        <w:tc>
          <w:tcPr>
            <w:tcW w:w="1831" w:type="pct"/>
          </w:tcPr>
          <w:p w14:paraId="3B2F37F2" w14:textId="31A91624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t>4</w:t>
            </w:r>
            <w:r>
              <w:t>.7</w:t>
            </w:r>
            <w:r w:rsidRPr="0072482B">
              <w:t xml:space="preserve">. Je </w:t>
            </w:r>
            <w:r>
              <w:t xml:space="preserve">každý </w:t>
            </w:r>
            <w:r w:rsidRPr="0072482B">
              <w:t>žák seznámen</w:t>
            </w:r>
            <w:r>
              <w:t xml:space="preserve"> před nástupem na pracoviště</w:t>
            </w:r>
            <w:r w:rsidRPr="0072482B"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72482B">
              <w:t xml:space="preserve"> s tím, co se má naučit, které činnosti bude na pracovišti vykonávat, a jak bude hodnocen?</w:t>
            </w:r>
          </w:p>
        </w:tc>
        <w:tc>
          <w:tcPr>
            <w:tcW w:w="700" w:type="pct"/>
          </w:tcPr>
          <w:p w14:paraId="1D8221E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245B260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57CDF012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127FB81C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4C91EF9E" w14:textId="77777777" w:rsidTr="00D84BF9">
        <w:trPr>
          <w:trHeight w:val="297"/>
        </w:trPr>
        <w:tc>
          <w:tcPr>
            <w:tcW w:w="1831" w:type="pct"/>
          </w:tcPr>
          <w:p w14:paraId="0DE47E45" w14:textId="5E9E07BD" w:rsidR="00026797" w:rsidRPr="00E83A9F" w:rsidRDefault="00026797" w:rsidP="00D84BF9">
            <w:pPr>
              <w:keepLines/>
              <w:shd w:val="clear" w:color="auto" w:fill="FFFFFF"/>
              <w:textAlignment w:val="baseline"/>
            </w:pPr>
            <w:r w:rsidRPr="00E83A9F">
              <w:t xml:space="preserve">4.8 Má pracoviště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E83A9F">
              <w:t xml:space="preserve"> důkazy o tom, že</w:t>
            </w:r>
            <w:r>
              <w:t> jsou</w:t>
            </w:r>
            <w:r w:rsidRPr="00E83A9F">
              <w:t xml:space="preserve"> žáci </w:t>
            </w:r>
            <w:r>
              <w:t>d</w:t>
            </w:r>
            <w:r w:rsidRPr="00E83A9F">
              <w:t>ostatečně teoreticky vybaveni pro učení se na pracovišti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 w:rsidRPr="00E83A9F">
              <w:t>?</w:t>
            </w:r>
          </w:p>
        </w:tc>
        <w:tc>
          <w:tcPr>
            <w:tcW w:w="700" w:type="pct"/>
          </w:tcPr>
          <w:p w14:paraId="11CCD5F1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7A382CD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581DB12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062174FE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2FA1A7A4" w14:textId="77777777" w:rsidTr="00D84BF9">
        <w:trPr>
          <w:trHeight w:val="297"/>
        </w:trPr>
        <w:tc>
          <w:tcPr>
            <w:tcW w:w="5000" w:type="pct"/>
            <w:gridSpan w:val="5"/>
          </w:tcPr>
          <w:p w14:paraId="15A254D8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</w:t>
            </w:r>
            <w:r w:rsidRPr="0072482B">
              <w:rPr>
                <w:b/>
              </w:rPr>
              <w:t>4. Podmínky učení se na pracovišti</w:t>
            </w:r>
            <w:r>
              <w:rPr>
                <w:b/>
              </w:rPr>
              <w:t>:</w:t>
            </w:r>
          </w:p>
          <w:p w14:paraId="0F9DB12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14:paraId="14A17A37" w14:textId="77777777" w:rsidTr="00D84BF9">
        <w:trPr>
          <w:trHeight w:val="297"/>
        </w:trPr>
        <w:tc>
          <w:tcPr>
            <w:tcW w:w="5000" w:type="pct"/>
            <w:gridSpan w:val="5"/>
          </w:tcPr>
          <w:p w14:paraId="67A91831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72482B">
              <w:rPr>
                <w:b/>
              </w:rPr>
              <w:t>4. Podmínky učení se na pracovišti</w:t>
            </w:r>
            <w:r>
              <w:rPr>
                <w:b/>
              </w:rPr>
              <w:t>:</w:t>
            </w:r>
          </w:p>
          <w:p w14:paraId="5D11F2EE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</w:tc>
      </w:tr>
      <w:tr w:rsidR="00026797" w:rsidRPr="004A2F9A" w14:paraId="0131C4F3" w14:textId="77777777" w:rsidTr="00D84BF9">
        <w:trPr>
          <w:trHeight w:val="297"/>
        </w:trPr>
        <w:tc>
          <w:tcPr>
            <w:tcW w:w="5000" w:type="pct"/>
            <w:gridSpan w:val="5"/>
          </w:tcPr>
          <w:p w14:paraId="11DA5D16" w14:textId="77777777" w:rsidR="00026797" w:rsidRPr="004A2F9A" w:rsidRDefault="00026797" w:rsidP="00D84BF9">
            <w:pPr>
              <w:rPr>
                <w:rStyle w:val="normaltextrun"/>
                <w:b/>
              </w:rPr>
            </w:pPr>
            <w:r w:rsidRPr="0072482B">
              <w:rPr>
                <w:b/>
              </w:rPr>
              <w:t>Oblast kritérií 5. Výsledky učení</w:t>
            </w:r>
          </w:p>
        </w:tc>
      </w:tr>
      <w:tr w:rsidR="00026797" w:rsidRPr="00A15D51" w14:paraId="66021F8B" w14:textId="77777777" w:rsidTr="00D84BF9">
        <w:trPr>
          <w:trHeight w:val="297"/>
        </w:trPr>
        <w:tc>
          <w:tcPr>
            <w:tcW w:w="1831" w:type="pct"/>
          </w:tcPr>
          <w:p w14:paraId="6D5D5B57" w14:textId="446B34B5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5.1. </w:t>
            </w:r>
            <w:r w:rsidRPr="00E83A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Zjišťuje škola, zd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 žáci dosáhli výsledků učení, na </w:t>
            </w:r>
            <w:r w:rsidRPr="00E83A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kterých se dohodla s pracovištěm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E83A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?</w:t>
            </w:r>
          </w:p>
        </w:tc>
        <w:tc>
          <w:tcPr>
            <w:tcW w:w="700" w:type="pct"/>
          </w:tcPr>
          <w:p w14:paraId="31861A3C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00A937F5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76D4626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4CD016A9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2DFD3937" w14:textId="77777777" w:rsidTr="00D84BF9">
        <w:trPr>
          <w:trHeight w:val="297"/>
        </w:trPr>
        <w:tc>
          <w:tcPr>
            <w:tcW w:w="1831" w:type="pct"/>
          </w:tcPr>
          <w:p w14:paraId="7A8102A4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Fonts w:cstheme="minorHAnsi"/>
              </w:rPr>
              <w:t>5.2.</w:t>
            </w:r>
            <w:r>
              <w:rPr>
                <w:rFonts w:cstheme="minorHAnsi"/>
              </w:rPr>
              <w:t xml:space="preserve"> Zjišťuje se </w:t>
            </w:r>
            <w:r w:rsidRPr="0072482B">
              <w:rPr>
                <w:rFonts w:cstheme="minorHAnsi"/>
              </w:rPr>
              <w:t>u žáků posun v rozvoji klíčových kompetencí u</w:t>
            </w:r>
            <w:r>
              <w:rPr>
                <w:rFonts w:cstheme="minorHAnsi"/>
              </w:rPr>
              <w:t>vedených v RVP a v ŠVP?</w:t>
            </w:r>
          </w:p>
        </w:tc>
        <w:tc>
          <w:tcPr>
            <w:tcW w:w="700" w:type="pct"/>
          </w:tcPr>
          <w:p w14:paraId="424F440A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75F2143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62FE60FD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53DBB009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3887A38C" w14:textId="77777777" w:rsidTr="00D84BF9">
        <w:trPr>
          <w:trHeight w:val="297"/>
        </w:trPr>
        <w:tc>
          <w:tcPr>
            <w:tcW w:w="1831" w:type="pct"/>
          </w:tcPr>
          <w:p w14:paraId="6688B4B1" w14:textId="256EBBCE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5.3. </w:t>
            </w:r>
            <w:r>
              <w:rPr>
                <w:rFonts w:cstheme="minorHAnsi"/>
              </w:rPr>
              <w:t xml:space="preserve">Dělá škola a </w:t>
            </w:r>
            <w:r w:rsidR="00CF7B69">
              <w:rPr>
                <w:rFonts w:cstheme="minorHAnsi"/>
              </w:rPr>
              <w:t>zástupce zaměstnavatele</w:t>
            </w:r>
            <w:r>
              <w:rPr>
                <w:rFonts w:cstheme="minorHAnsi"/>
              </w:rPr>
              <w:t xml:space="preserve"> vše pro to / podporují, aby </w:t>
            </w:r>
            <w:r w:rsidRPr="0072482B">
              <w:rPr>
                <w:rFonts w:cstheme="minorHAnsi"/>
              </w:rPr>
              <w:t xml:space="preserve">žáci </w:t>
            </w:r>
            <w:r>
              <w:rPr>
                <w:rFonts w:cstheme="minorHAnsi"/>
              </w:rPr>
              <w:t xml:space="preserve">měli </w:t>
            </w:r>
            <w:r w:rsidRPr="0072482B">
              <w:rPr>
                <w:rFonts w:cstheme="minorHAnsi"/>
              </w:rPr>
              <w:t xml:space="preserve">pozitivní vztah k oboru vzdělání, ve kterém se </w:t>
            </w:r>
            <w:proofErr w:type="gramStart"/>
            <w:r w:rsidRPr="0072482B">
              <w:rPr>
                <w:rFonts w:cstheme="minorHAnsi"/>
              </w:rPr>
              <w:t>učí</w:t>
            </w:r>
            <w:proofErr w:type="gramEnd"/>
            <w:r w:rsidRPr="0072482B">
              <w:rPr>
                <w:rFonts w:cstheme="minorHAnsi"/>
              </w:rPr>
              <w:t>/který studují</w:t>
            </w:r>
            <w:r>
              <w:rPr>
                <w:rFonts w:cstheme="minorHAnsi"/>
              </w:rPr>
              <w:t>?</w:t>
            </w:r>
          </w:p>
        </w:tc>
        <w:tc>
          <w:tcPr>
            <w:tcW w:w="700" w:type="pct"/>
          </w:tcPr>
          <w:p w14:paraId="2588CF9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0C9136F7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39F66A69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3D5D1F54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32FA1B8B" w14:textId="77777777" w:rsidTr="00D84BF9">
        <w:trPr>
          <w:trHeight w:val="297"/>
        </w:trPr>
        <w:tc>
          <w:tcPr>
            <w:tcW w:w="1831" w:type="pct"/>
          </w:tcPr>
          <w:p w14:paraId="4699F705" w14:textId="5ED3C822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Fonts w:cstheme="minorHAnsi"/>
              </w:rPr>
              <w:lastRenderedPageBreak/>
              <w:t xml:space="preserve">5.4. </w:t>
            </w:r>
            <w:r>
              <w:rPr>
                <w:rFonts w:cstheme="minorHAnsi"/>
              </w:rPr>
              <w:t xml:space="preserve">Dělá škola a </w:t>
            </w:r>
            <w:r w:rsidR="00CF7B69">
              <w:rPr>
                <w:rFonts w:cstheme="minorHAnsi"/>
              </w:rPr>
              <w:t>zástupce zaměstnavatele</w:t>
            </w:r>
            <w:r>
              <w:rPr>
                <w:rFonts w:cstheme="minorHAnsi"/>
              </w:rPr>
              <w:t xml:space="preserve"> vše pro to / podporují, aby </w:t>
            </w:r>
            <w:r w:rsidRPr="0072482B">
              <w:rPr>
                <w:rFonts w:cstheme="minorHAnsi"/>
              </w:rPr>
              <w:t xml:space="preserve">žáci </w:t>
            </w:r>
            <w:r>
              <w:rPr>
                <w:rFonts w:cstheme="minorHAnsi"/>
              </w:rPr>
              <w:t xml:space="preserve">měli </w:t>
            </w:r>
            <w:r w:rsidRPr="0072482B">
              <w:rPr>
                <w:rFonts w:cstheme="minorHAnsi"/>
              </w:rPr>
              <w:t>pozitivní vztah k</w:t>
            </w:r>
            <w:r>
              <w:rPr>
                <w:rFonts w:cstheme="minorHAnsi"/>
              </w:rPr>
              <w:t xml:space="preserve"> </w:t>
            </w:r>
            <w:r w:rsidRPr="0072482B">
              <w:rPr>
                <w:rFonts w:cstheme="minorHAnsi"/>
              </w:rPr>
              <w:t>pracovišti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Fonts w:cstheme="minorHAnsi"/>
              </w:rPr>
              <w:t>, kde </w:t>
            </w:r>
            <w:r w:rsidRPr="0072482B">
              <w:rPr>
                <w:rFonts w:cstheme="minorHAnsi"/>
              </w:rPr>
              <w:t>prob</w:t>
            </w:r>
            <w:r>
              <w:rPr>
                <w:rFonts w:cstheme="minorHAnsi"/>
              </w:rPr>
              <w:t>íhá jejich praktické vyučování?</w:t>
            </w:r>
          </w:p>
        </w:tc>
        <w:tc>
          <w:tcPr>
            <w:tcW w:w="700" w:type="pct"/>
          </w:tcPr>
          <w:p w14:paraId="1BA64765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550DB99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0A95D62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3144AEFE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75F081D5" w14:textId="77777777" w:rsidTr="00D84BF9">
        <w:trPr>
          <w:trHeight w:val="297"/>
        </w:trPr>
        <w:tc>
          <w:tcPr>
            <w:tcW w:w="1831" w:type="pct"/>
          </w:tcPr>
          <w:p w14:paraId="3FFF7219" w14:textId="6AB8422A" w:rsidR="00026797" w:rsidRPr="0072482B" w:rsidRDefault="00026797" w:rsidP="00D84BF9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5.5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.</w:t>
            </w:r>
            <w:r>
              <w:rPr>
                <w:rFonts w:cstheme="minorHAnsi"/>
              </w:rPr>
              <w:t xml:space="preserve"> Dělá škola a </w:t>
            </w:r>
            <w:r w:rsidR="00CF7B69">
              <w:rPr>
                <w:rFonts w:cstheme="minorHAnsi"/>
              </w:rPr>
              <w:t xml:space="preserve">zástupce zaměstnavatele </w:t>
            </w:r>
            <w:r>
              <w:rPr>
                <w:rFonts w:cstheme="minorHAnsi"/>
              </w:rPr>
              <w:t xml:space="preserve">vše pro to / podporují, aby </w:t>
            </w:r>
            <w:r w:rsidRPr="0072482B">
              <w:rPr>
                <w:rFonts w:cstheme="minorHAnsi"/>
              </w:rPr>
              <w:t xml:space="preserve">žáci </w:t>
            </w:r>
            <w:r>
              <w:rPr>
                <w:rFonts w:cstheme="minorHAnsi"/>
              </w:rPr>
              <w:t>r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ozvíjeli své odborné kompetence:</w:t>
            </w:r>
          </w:p>
          <w:p w14:paraId="45C8F150" w14:textId="77777777" w:rsidR="00026797" w:rsidRPr="0072482B" w:rsidRDefault="00026797" w:rsidP="00D84BF9">
            <w:pPr>
              <w:pStyle w:val="Odstavecseseznamem"/>
              <w:numPr>
                <w:ilvl w:val="0"/>
                <w:numId w:val="19"/>
              </w:num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učením se v nových a neobvyklých situacích, které se na pracovišti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zaměstnavatelů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objevily/byly zinscenovány v rámci jejich pracovní doby?</w:t>
            </w:r>
          </w:p>
          <w:p w14:paraId="48DE67CC" w14:textId="0C246CF9" w:rsidR="00026797" w:rsidRDefault="00026797" w:rsidP="00D84BF9">
            <w:pPr>
              <w:pStyle w:val="Odstavecseseznamem"/>
              <w:numPr>
                <w:ilvl w:val="0"/>
                <w:numId w:val="19"/>
              </w:num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učením se ve standardních až rutinních situacích, které se běžně objevují na pracovišt</w:t>
            </w:r>
            <w:r w:rsidR="00CF7B6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ích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zaměstnavatelů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?</w:t>
            </w:r>
          </w:p>
          <w:p w14:paraId="1740DFDE" w14:textId="69E31CD4" w:rsidR="00026797" w:rsidRPr="004A2F9A" w:rsidRDefault="00026797" w:rsidP="00D84BF9">
            <w:pPr>
              <w:pStyle w:val="Odstavecseseznamem"/>
              <w:numPr>
                <w:ilvl w:val="0"/>
                <w:numId w:val="19"/>
              </w:num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učením se v situacích, které 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pracoviště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zaměstnavatel</w:t>
            </w:r>
            <w:r w:rsidR="00CF7B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cíleně </w:t>
            </w:r>
            <w:proofErr w:type="gramStart"/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vytváří</w:t>
            </w:r>
            <w:proofErr w:type="gramEnd"/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za účelem inovace nebo svého organizačního rozvoje?</w:t>
            </w:r>
          </w:p>
        </w:tc>
        <w:tc>
          <w:tcPr>
            <w:tcW w:w="700" w:type="pct"/>
          </w:tcPr>
          <w:p w14:paraId="2ED90A90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5776F1A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09218E7B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6763ACFE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10534A3B" w14:textId="77777777" w:rsidTr="00D84BF9">
        <w:trPr>
          <w:trHeight w:val="297"/>
        </w:trPr>
        <w:tc>
          <w:tcPr>
            <w:tcW w:w="1831" w:type="pct"/>
          </w:tcPr>
          <w:p w14:paraId="26B1C85C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5.6. Vede se dokumentace o procesu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osvojování/získávání výsledků učení se u jednotlivých žáků? </w:t>
            </w:r>
          </w:p>
        </w:tc>
        <w:tc>
          <w:tcPr>
            <w:tcW w:w="700" w:type="pct"/>
          </w:tcPr>
          <w:p w14:paraId="0D602E31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3DD8CD31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41449DE7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006A7D3D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269F272E" w14:textId="77777777" w:rsidTr="00D84BF9">
        <w:trPr>
          <w:trHeight w:val="297"/>
        </w:trPr>
        <w:tc>
          <w:tcPr>
            <w:tcW w:w="1831" w:type="pct"/>
          </w:tcPr>
          <w:p w14:paraId="66536E55" w14:textId="77777777" w:rsidR="00026797" w:rsidRPr="004A2F9A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5.7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Získá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vá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žák záznam o absolvovaném praktickém vyučování, ve kterém je uveden přehled dosažených výsledků učení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 posun v rozvoji klíčových kompetencí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? </w:t>
            </w:r>
          </w:p>
        </w:tc>
        <w:tc>
          <w:tcPr>
            <w:tcW w:w="700" w:type="pct"/>
          </w:tcPr>
          <w:p w14:paraId="29BCA15D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13" w:type="pct"/>
          </w:tcPr>
          <w:p w14:paraId="44872CEC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64" w:type="pct"/>
          </w:tcPr>
          <w:p w14:paraId="10D34629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2" w:type="pct"/>
          </w:tcPr>
          <w:p w14:paraId="14374001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0EBD78E5" w14:textId="77777777" w:rsidTr="00D84BF9">
        <w:trPr>
          <w:trHeight w:val="297"/>
        </w:trPr>
        <w:tc>
          <w:tcPr>
            <w:tcW w:w="5000" w:type="pct"/>
            <w:gridSpan w:val="5"/>
          </w:tcPr>
          <w:p w14:paraId="42AEC7C2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</w:t>
            </w:r>
            <w:r w:rsidRPr="0072482B">
              <w:rPr>
                <w:b/>
              </w:rPr>
              <w:t>5. Výsledky učení</w:t>
            </w:r>
            <w:r>
              <w:rPr>
                <w:b/>
              </w:rPr>
              <w:t>:</w:t>
            </w:r>
          </w:p>
          <w:p w14:paraId="46323238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41633A" w14:paraId="0B7BD9BD" w14:textId="77777777" w:rsidTr="00D84BF9">
        <w:trPr>
          <w:trHeight w:val="297"/>
        </w:trPr>
        <w:tc>
          <w:tcPr>
            <w:tcW w:w="5000" w:type="pct"/>
            <w:gridSpan w:val="5"/>
          </w:tcPr>
          <w:p w14:paraId="15D3A7E9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72482B">
              <w:rPr>
                <w:b/>
              </w:rPr>
              <w:t>5. Výsledky učení</w:t>
            </w:r>
            <w:r>
              <w:rPr>
                <w:b/>
              </w:rPr>
              <w:t>:</w:t>
            </w:r>
          </w:p>
          <w:p w14:paraId="73DD4A64" w14:textId="77777777" w:rsidR="00026797" w:rsidRPr="0041633A" w:rsidRDefault="00026797" w:rsidP="00D84BF9">
            <w:pPr>
              <w:keepLines/>
              <w:shd w:val="clear" w:color="auto" w:fill="FFFFFF"/>
              <w:textAlignment w:val="baseline"/>
            </w:pPr>
          </w:p>
        </w:tc>
      </w:tr>
    </w:tbl>
    <w:p w14:paraId="7027AA36" w14:textId="77777777" w:rsidR="00790BD3" w:rsidRDefault="00790BD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172CC56" w14:textId="04FA4E5E" w:rsidR="001E71DC" w:rsidRDefault="001E71DC" w:rsidP="001E71DC">
      <w:pPr>
        <w:pStyle w:val="Nadpis2"/>
      </w:pPr>
      <w:bookmarkStart w:id="2" w:name="_Toc110432954"/>
      <w:r>
        <w:lastRenderedPageBreak/>
        <w:t>Hodnot</w:t>
      </w:r>
      <w:r w:rsidR="00EE271C">
        <w:t>í</w:t>
      </w:r>
      <w:r>
        <w:t>cí arch pro hodnocení</w:t>
      </w:r>
      <w:r w:rsidR="00CF5336">
        <w:t xml:space="preserve"> </w:t>
      </w:r>
      <w:r>
        <w:t>školního pracoviště</w:t>
      </w:r>
      <w:bookmarkEnd w:id="2"/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5124"/>
        <w:gridCol w:w="1959"/>
        <w:gridCol w:w="2692"/>
        <w:gridCol w:w="1998"/>
        <w:gridCol w:w="2219"/>
      </w:tblGrid>
      <w:tr w:rsidR="00026797" w14:paraId="6B19FFFA" w14:textId="77777777" w:rsidTr="00D84BF9">
        <w:trPr>
          <w:trHeight w:val="297"/>
          <w:tblHeader/>
        </w:trPr>
        <w:tc>
          <w:tcPr>
            <w:tcW w:w="1831" w:type="pct"/>
            <w:shd w:val="clear" w:color="auto" w:fill="auto"/>
            <w:vAlign w:val="center"/>
          </w:tcPr>
          <w:p w14:paraId="5734FAF6" w14:textId="77777777" w:rsidR="00026797" w:rsidRPr="00A15D51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Oblast/kritéria</w:t>
            </w:r>
          </w:p>
        </w:tc>
        <w:tc>
          <w:tcPr>
            <w:tcW w:w="700" w:type="pct"/>
            <w:vAlign w:val="center"/>
          </w:tcPr>
          <w:p w14:paraId="268C8DB4" w14:textId="77777777" w:rsidR="00026797" w:rsidRPr="0072482B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Zdroje informací ke kritériu</w:t>
            </w:r>
          </w:p>
        </w:tc>
        <w:tc>
          <w:tcPr>
            <w:tcW w:w="962" w:type="pct"/>
            <w:vAlign w:val="center"/>
          </w:tcPr>
          <w:p w14:paraId="7925002A" w14:textId="77777777" w:rsidR="00026797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Odůvodnění, důkazy</w:t>
            </w:r>
          </w:p>
        </w:tc>
        <w:tc>
          <w:tcPr>
            <w:tcW w:w="714" w:type="pct"/>
            <w:vAlign w:val="center"/>
          </w:tcPr>
          <w:p w14:paraId="1B8439EE" w14:textId="77777777" w:rsidR="00026797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793" w:type="pct"/>
            <w:vAlign w:val="center"/>
          </w:tcPr>
          <w:p w14:paraId="3AAF1DE0" w14:textId="77777777" w:rsidR="00026797" w:rsidRDefault="00026797" w:rsidP="00D84BF9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Návrhy na zlepšení</w:t>
            </w:r>
            <w:r>
              <w:rPr>
                <w:b/>
              </w:rPr>
              <w:br/>
            </w:r>
            <w:r w:rsidRPr="00B91653">
              <w:t xml:space="preserve"> - volitelné</w:t>
            </w:r>
          </w:p>
        </w:tc>
      </w:tr>
      <w:tr w:rsidR="00026797" w14:paraId="7FB9D7F7" w14:textId="77777777" w:rsidTr="00D84BF9">
        <w:trPr>
          <w:trHeight w:val="297"/>
        </w:trPr>
        <w:tc>
          <w:tcPr>
            <w:tcW w:w="5000" w:type="pct"/>
            <w:gridSpan w:val="5"/>
            <w:shd w:val="clear" w:color="auto" w:fill="auto"/>
          </w:tcPr>
          <w:p w14:paraId="5F7DFF59" w14:textId="77777777" w:rsidR="00026797" w:rsidRDefault="00026797" w:rsidP="00D84BF9">
            <w:pPr>
              <w:keepLines/>
              <w:rPr>
                <w:b/>
              </w:rPr>
            </w:pPr>
            <w:r w:rsidRPr="0072482B">
              <w:rPr>
                <w:b/>
              </w:rPr>
              <w:t>Obla</w:t>
            </w:r>
            <w:r>
              <w:rPr>
                <w:b/>
              </w:rPr>
              <w:t>st kritérií 1. Podmínky vyplývající z legislativy</w:t>
            </w:r>
          </w:p>
        </w:tc>
      </w:tr>
      <w:tr w:rsidR="00026797" w:rsidRPr="0072482B" w14:paraId="38DD000A" w14:textId="77777777" w:rsidTr="00D84BF9">
        <w:trPr>
          <w:trHeight w:val="297"/>
        </w:trPr>
        <w:tc>
          <w:tcPr>
            <w:tcW w:w="1831" w:type="pct"/>
            <w:shd w:val="clear" w:color="auto" w:fill="auto"/>
          </w:tcPr>
          <w:p w14:paraId="179F0862" w14:textId="77777777" w:rsidR="00026797" w:rsidRPr="0072482B" w:rsidRDefault="00026797" w:rsidP="00D84BF9">
            <w:pPr>
              <w:pStyle w:val="Textpoznpodarou"/>
              <w:keepLines/>
              <w:numPr>
                <w:ilvl w:val="1"/>
                <w:numId w:val="42"/>
              </w:numPr>
              <w:rPr>
                <w:sz w:val="22"/>
                <w:szCs w:val="22"/>
              </w:rPr>
            </w:pPr>
            <w:r w:rsidRPr="0072482B">
              <w:rPr>
                <w:sz w:val="22"/>
                <w:szCs w:val="22"/>
              </w:rPr>
              <w:t xml:space="preserve">Je při realizaci praktického vyučování </w:t>
            </w:r>
            <w:r>
              <w:rPr>
                <w:sz w:val="22"/>
                <w:szCs w:val="22"/>
              </w:rPr>
              <w:t xml:space="preserve">na školním pracovišti </w:t>
            </w:r>
            <w:r w:rsidRPr="0072482B">
              <w:rPr>
                <w:sz w:val="22"/>
                <w:szCs w:val="22"/>
              </w:rPr>
              <w:t>respekto</w:t>
            </w:r>
            <w:r>
              <w:rPr>
                <w:sz w:val="22"/>
                <w:szCs w:val="22"/>
              </w:rPr>
              <w:t>ván Školský zákon a Vyhláška č. </w:t>
            </w:r>
            <w:r w:rsidRPr="0072482B">
              <w:rPr>
                <w:sz w:val="22"/>
                <w:szCs w:val="22"/>
              </w:rPr>
              <w:t>13/2005 Sb</w:t>
            </w:r>
            <w:r>
              <w:rPr>
                <w:sz w:val="22"/>
                <w:szCs w:val="22"/>
              </w:rPr>
              <w:t>.</w:t>
            </w:r>
            <w:r w:rsidRPr="0072482B">
              <w:rPr>
                <w:sz w:val="22"/>
                <w:szCs w:val="22"/>
              </w:rPr>
              <w:t xml:space="preserve">? </w:t>
            </w:r>
          </w:p>
        </w:tc>
        <w:tc>
          <w:tcPr>
            <w:tcW w:w="700" w:type="pct"/>
          </w:tcPr>
          <w:p w14:paraId="4B114F93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7226882D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4B431504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678A1F3B" w14:textId="77777777" w:rsidR="00026797" w:rsidRPr="0072482B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6BF79B54" w14:textId="77777777" w:rsidTr="00D84BF9">
        <w:trPr>
          <w:trHeight w:val="297"/>
        </w:trPr>
        <w:tc>
          <w:tcPr>
            <w:tcW w:w="1831" w:type="pct"/>
          </w:tcPr>
          <w:p w14:paraId="11573ECD" w14:textId="77777777" w:rsidR="00026797" w:rsidRPr="0072482B" w:rsidRDefault="00026797" w:rsidP="00D84BF9">
            <w:pPr>
              <w:pStyle w:val="Odstavecseseznamem"/>
              <w:keepLines/>
              <w:numPr>
                <w:ilvl w:val="1"/>
                <w:numId w:val="42"/>
              </w:numPr>
            </w:pPr>
            <w:r>
              <w:t>P</w:t>
            </w:r>
            <w:r w:rsidRPr="0072482B">
              <w:t>rostory, kde probíhá odborný výcvik/odborná praxe</w:t>
            </w:r>
            <w:r>
              <w:t>, odpovídají požadavkům</w:t>
            </w:r>
            <w:r w:rsidRPr="0072482B">
              <w:t xml:space="preserve"> </w:t>
            </w:r>
            <w:r>
              <w:t>V</w:t>
            </w:r>
            <w:r w:rsidRPr="0072482B">
              <w:t>yhlášk</w:t>
            </w:r>
            <w:r>
              <w:t>y č. </w:t>
            </w:r>
            <w:r w:rsidRPr="0072482B">
              <w:t>410/2005 Sb. o hygienických požadavcích na prostory a provoz zařízení a provozoven pro výchovu a vzdělávání dětí a mladistvých, ve znění pozdějších předpisů?</w:t>
            </w:r>
          </w:p>
        </w:tc>
        <w:tc>
          <w:tcPr>
            <w:tcW w:w="700" w:type="pct"/>
          </w:tcPr>
          <w:p w14:paraId="5B10F6AB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34D3E0CD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3F63FAC7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79988A1E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086E8AD3" w14:textId="77777777" w:rsidTr="00D84BF9">
        <w:trPr>
          <w:trHeight w:val="297"/>
        </w:trPr>
        <w:tc>
          <w:tcPr>
            <w:tcW w:w="1831" w:type="pct"/>
          </w:tcPr>
          <w:p w14:paraId="150EDE3A" w14:textId="77777777" w:rsidR="00026797" w:rsidRDefault="00026797" w:rsidP="00D84BF9">
            <w:pPr>
              <w:pStyle w:val="Odstavecseseznamem"/>
              <w:keepLines/>
              <w:numPr>
                <w:ilvl w:val="1"/>
                <w:numId w:val="42"/>
              </w:num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Je na školním pracovišti vytvořeno dostatečné zázemí pro žáky/studenty</w:t>
            </w:r>
            <w:r w:rsidRPr="00FF05E7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(hygiena a stravování) v souladu s normami platnými pro daný</w:t>
            </w:r>
          </w:p>
          <w:p w14:paraId="76702285" w14:textId="77777777" w:rsidR="00026797" w:rsidRPr="00FF05E7" w:rsidRDefault="00026797" w:rsidP="00D84BF9">
            <w:pPr>
              <w:pStyle w:val="Odstavecseseznamem"/>
              <w:keepLines/>
              <w:ind w:left="36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05E7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typ pracoviště?</w:t>
            </w:r>
          </w:p>
        </w:tc>
        <w:tc>
          <w:tcPr>
            <w:tcW w:w="700" w:type="pct"/>
          </w:tcPr>
          <w:p w14:paraId="46E94526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7E0E8DF4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0F68D0F7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43254901" w14:textId="77777777" w:rsidR="00026797" w:rsidRPr="00FF05E7" w:rsidRDefault="00026797" w:rsidP="00D84BF9">
            <w:pPr>
              <w:keepLines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7DF095E8" w14:textId="77777777" w:rsidTr="00D84BF9">
        <w:trPr>
          <w:trHeight w:val="297"/>
        </w:trPr>
        <w:tc>
          <w:tcPr>
            <w:tcW w:w="1831" w:type="pct"/>
          </w:tcPr>
          <w:p w14:paraId="13D083DE" w14:textId="77777777" w:rsidR="00026797" w:rsidRPr="00FF05E7" w:rsidRDefault="00026797" w:rsidP="00D84BF9">
            <w:pPr>
              <w:pStyle w:val="Odstavecseseznamem"/>
              <w:keepLines/>
              <w:numPr>
                <w:ilvl w:val="1"/>
                <w:numId w:val="42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t xml:space="preserve">Je na </w:t>
            </w:r>
            <w:r>
              <w:t xml:space="preserve">školním </w:t>
            </w:r>
            <w:r w:rsidRPr="0072482B">
              <w:t>pracovišti, kde probíhá praktické vyučování, dodržován zákon o ochraně veřejného zdraví, zákoník práce, vyhláška o seznamu nebezpečných chemických látek, vyhláška</w:t>
            </w:r>
            <w:r>
              <w:t>,</w:t>
            </w:r>
            <w:r w:rsidRPr="0072482B">
              <w:t xml:space="preserve"> která stanoví podmínky pro zařazování prací do kategorií</w:t>
            </w:r>
            <w:r>
              <w:t>,</w:t>
            </w:r>
            <w:r w:rsidRPr="0072482B">
              <w:t xml:space="preserve"> a nařízení vlády, kterým se stanoví podmí</w:t>
            </w:r>
            <w:r>
              <w:t>nky ochrany zdraví při práci</w:t>
            </w:r>
            <w:r w:rsidRPr="0072482B">
              <w:t>?</w:t>
            </w:r>
          </w:p>
        </w:tc>
        <w:tc>
          <w:tcPr>
            <w:tcW w:w="700" w:type="pct"/>
          </w:tcPr>
          <w:p w14:paraId="415F8C80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099DF4D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0BC612D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48CD1021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674C0B1D" w14:textId="77777777" w:rsidTr="00D84BF9">
        <w:trPr>
          <w:trHeight w:val="297"/>
        </w:trPr>
        <w:tc>
          <w:tcPr>
            <w:tcW w:w="1831" w:type="pct"/>
          </w:tcPr>
          <w:p w14:paraId="11B3CFE8" w14:textId="77777777" w:rsidR="00026797" w:rsidRPr="00FF05E7" w:rsidRDefault="00026797" w:rsidP="00D84BF9">
            <w:pPr>
              <w:pStyle w:val="Odstavecseseznamem"/>
              <w:keepLines/>
              <w:numPr>
                <w:ilvl w:val="1"/>
                <w:numId w:val="42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Absolvoval žák zdravotní prohlídku před nástupem na praktické vyučování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(</w:t>
            </w:r>
            <w:r w:rsidRPr="00FF05E7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není-li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>prohlídka</w:t>
            </w:r>
            <w:r w:rsidRPr="00FF05E7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součástí přijímacího řízení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na obor vzdělání)</w:t>
            </w:r>
            <w:r w:rsidRPr="00FF05E7">
              <w:rPr>
                <w:rFonts w:ascii="Calibri" w:hAnsi="Calibri" w:cs="Calibri"/>
                <w:color w:val="212529"/>
              </w:rPr>
              <w:t>?</w:t>
            </w:r>
          </w:p>
        </w:tc>
        <w:tc>
          <w:tcPr>
            <w:tcW w:w="700" w:type="pct"/>
          </w:tcPr>
          <w:p w14:paraId="3A3BBD0A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20D0069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6799C68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116192D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41E60A00" w14:textId="77777777" w:rsidTr="00D84BF9">
        <w:trPr>
          <w:trHeight w:val="297"/>
        </w:trPr>
        <w:tc>
          <w:tcPr>
            <w:tcW w:w="1831" w:type="pct"/>
          </w:tcPr>
          <w:p w14:paraId="6B5347C7" w14:textId="77777777" w:rsidR="00026797" w:rsidRPr="00FF05E7" w:rsidRDefault="00026797" w:rsidP="00D84BF9">
            <w:pPr>
              <w:pStyle w:val="Odstavecseseznamem"/>
              <w:keepLines/>
              <w:numPr>
                <w:ilvl w:val="1"/>
                <w:numId w:val="42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Je zajištěno proškolení žáků o BOZP a PO před vstupem na každé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školní </w:t>
            </w: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pracoviště</w:t>
            </w:r>
            <w:r w:rsidRPr="00FF05E7">
              <w:rPr>
                <w:rStyle w:val="normaltextrun"/>
                <w:rFonts w:ascii="Calibri" w:hAnsi="Calibri" w:cs="Calibri"/>
                <w:color w:val="000000" w:themeColor="text1"/>
              </w:rPr>
              <w:t>? Jsou v zápisníku BOZP záznamy pravidelně aktualizovány?</w:t>
            </w:r>
          </w:p>
        </w:tc>
        <w:tc>
          <w:tcPr>
            <w:tcW w:w="700" w:type="pct"/>
          </w:tcPr>
          <w:p w14:paraId="74F57AE0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0877DEA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79A4BF0B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4042132A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43D6825D" w14:textId="77777777" w:rsidTr="00D84BF9">
        <w:trPr>
          <w:trHeight w:val="297"/>
        </w:trPr>
        <w:tc>
          <w:tcPr>
            <w:tcW w:w="1831" w:type="pct"/>
          </w:tcPr>
          <w:p w14:paraId="311A7060" w14:textId="77777777" w:rsidR="00026797" w:rsidRPr="00FF05E7" w:rsidRDefault="00026797" w:rsidP="00D84BF9">
            <w:pPr>
              <w:pStyle w:val="Odstavecseseznamem"/>
              <w:keepLines/>
              <w:numPr>
                <w:ilvl w:val="1"/>
                <w:numId w:val="42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Je žákům vyplácena odměna za produktivní činnost?</w:t>
            </w:r>
          </w:p>
        </w:tc>
        <w:tc>
          <w:tcPr>
            <w:tcW w:w="700" w:type="pct"/>
          </w:tcPr>
          <w:p w14:paraId="5E55EC90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21613A6A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2A0AAFC7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770632C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790BD3" w14:paraId="1DB02177" w14:textId="77777777" w:rsidTr="00D84BF9">
        <w:trPr>
          <w:trHeight w:val="297"/>
        </w:trPr>
        <w:tc>
          <w:tcPr>
            <w:tcW w:w="5000" w:type="pct"/>
            <w:gridSpan w:val="5"/>
          </w:tcPr>
          <w:p w14:paraId="1753F8B0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lastRenderedPageBreak/>
              <w:t>Souhrnné hodnocení oblasti 1. Podmínky vyplývající z legislativy:</w:t>
            </w:r>
          </w:p>
          <w:p w14:paraId="0B7835AF" w14:textId="77777777" w:rsidR="00026797" w:rsidRPr="00790BD3" w:rsidRDefault="00026797" w:rsidP="00D84BF9">
            <w:pPr>
              <w:keepLines/>
              <w:shd w:val="clear" w:color="auto" w:fill="FFFFFF"/>
              <w:textAlignment w:val="baseline"/>
            </w:pPr>
          </w:p>
        </w:tc>
      </w:tr>
      <w:tr w:rsidR="00026797" w14:paraId="52023AD5" w14:textId="77777777" w:rsidTr="00D84BF9">
        <w:trPr>
          <w:trHeight w:val="297"/>
        </w:trPr>
        <w:tc>
          <w:tcPr>
            <w:tcW w:w="5000" w:type="pct"/>
            <w:gridSpan w:val="5"/>
          </w:tcPr>
          <w:p w14:paraId="09009020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>Plán zlepšení pro oblast 1. Podmínky vyplývající z legislativy:</w:t>
            </w:r>
          </w:p>
          <w:p w14:paraId="75A5D072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753AA7C9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6643CC51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</w:tc>
      </w:tr>
      <w:tr w:rsidR="00026797" w:rsidRPr="00E76BFC" w14:paraId="6F16E647" w14:textId="77777777" w:rsidTr="00D84BF9">
        <w:trPr>
          <w:trHeight w:val="297"/>
        </w:trPr>
        <w:tc>
          <w:tcPr>
            <w:tcW w:w="5000" w:type="pct"/>
            <w:gridSpan w:val="5"/>
          </w:tcPr>
          <w:p w14:paraId="3A97DD70" w14:textId="77777777" w:rsidR="00026797" w:rsidRPr="00E76BFC" w:rsidRDefault="00026797" w:rsidP="00D84BF9">
            <w:pPr>
              <w:keepNext/>
              <w:rPr>
                <w:rStyle w:val="normaltextrun"/>
                <w:b/>
              </w:rPr>
            </w:pPr>
            <w:r w:rsidRPr="0072482B">
              <w:rPr>
                <w:b/>
              </w:rPr>
              <w:t>Oblas</w:t>
            </w:r>
            <w:r>
              <w:rPr>
                <w:b/>
              </w:rPr>
              <w:t>t kritérií 2. Provozní podmínky</w:t>
            </w:r>
          </w:p>
        </w:tc>
      </w:tr>
      <w:tr w:rsidR="00026797" w:rsidRPr="00FF05E7" w14:paraId="370346C2" w14:textId="77777777" w:rsidTr="00D84BF9">
        <w:trPr>
          <w:trHeight w:val="297"/>
        </w:trPr>
        <w:tc>
          <w:tcPr>
            <w:tcW w:w="1831" w:type="pct"/>
          </w:tcPr>
          <w:p w14:paraId="5C8D34C4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2.1.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Umožňuje vybavení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školního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pracoviště realizovat definovaný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cíl a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obsah praktického vyučování?</w:t>
            </w:r>
          </w:p>
          <w:p w14:paraId="302E3086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Vychází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tyto cíle a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obsah ze školního vzdělávacího programu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  <w:p w14:paraId="77085F0A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Směřují cíle a obsah praktického vyučování realizované na školním pracovišti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k přípravě žáků na závěrečnou zkoušku podle jednotného zadání (u oborů středního odborného vzdělávání s výučním listem),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nebo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k přípravě na profilovou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část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maturitní zkoušk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(u oborů středního odborného vzdělávání s maturitní zkouškou)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0" w:type="pct"/>
          </w:tcPr>
          <w:p w14:paraId="17330516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1B56D99D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6DE70D7C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53FD49C1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2C48714C" w14:textId="77777777" w:rsidTr="00D84BF9">
        <w:trPr>
          <w:trHeight w:val="297"/>
        </w:trPr>
        <w:tc>
          <w:tcPr>
            <w:tcW w:w="1831" w:type="pct"/>
          </w:tcPr>
          <w:p w14:paraId="13BE4B8F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2.2. Je vybavení školní pracoviště pravidelně (dle možností a potřeb) modernizováno?</w:t>
            </w:r>
          </w:p>
        </w:tc>
        <w:tc>
          <w:tcPr>
            <w:tcW w:w="700" w:type="pct"/>
          </w:tcPr>
          <w:p w14:paraId="06656094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7A36C702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27D8F3D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45ECE636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7BF36D38" w14:textId="77777777" w:rsidTr="00D84BF9">
        <w:trPr>
          <w:trHeight w:val="297"/>
        </w:trPr>
        <w:tc>
          <w:tcPr>
            <w:tcW w:w="1831" w:type="pct"/>
          </w:tcPr>
          <w:p w14:paraId="722F359E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2.3.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Je zpracován řád školního pracoviště/ provozovny/ odborné učebny, který je viditelně vyvěšen?</w:t>
            </w:r>
          </w:p>
        </w:tc>
        <w:tc>
          <w:tcPr>
            <w:tcW w:w="700" w:type="pct"/>
          </w:tcPr>
          <w:p w14:paraId="1828D368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7142EA8F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F2D6F7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7D1A7B26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55A3AB94" w14:textId="77777777" w:rsidTr="00D84BF9">
        <w:trPr>
          <w:trHeight w:val="297"/>
        </w:trPr>
        <w:tc>
          <w:tcPr>
            <w:tcW w:w="1831" w:type="pct"/>
          </w:tcPr>
          <w:p w14:paraId="44B1E678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2.4.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Jsou žáci seznámeni s řádem školního pracoviště?</w:t>
            </w:r>
          </w:p>
        </w:tc>
        <w:tc>
          <w:tcPr>
            <w:tcW w:w="700" w:type="pct"/>
          </w:tcPr>
          <w:p w14:paraId="77E35D6F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68847557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3C967AEC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73F69449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3AB6AACF" w14:textId="77777777" w:rsidTr="00D84BF9">
        <w:trPr>
          <w:trHeight w:val="297"/>
        </w:trPr>
        <w:tc>
          <w:tcPr>
            <w:tcW w:w="1831" w:type="pct"/>
          </w:tcPr>
          <w:p w14:paraId="02FA3EBC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2.5.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Jsou zajištěny osobní ochranné pracovní pomůcky, včetně pracovního oděvu, obuvi a dalšího nezbytného vybavení pro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všechny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žáky</w:t>
            </w:r>
            <w:r w:rsidRPr="007248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700" w:type="pct"/>
          </w:tcPr>
          <w:p w14:paraId="55457056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63F37C5E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0EF70CED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36B78D5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7BF494FE" w14:textId="77777777" w:rsidTr="00D84BF9">
        <w:trPr>
          <w:trHeight w:val="297"/>
        </w:trPr>
        <w:tc>
          <w:tcPr>
            <w:tcW w:w="1831" w:type="pct"/>
          </w:tcPr>
          <w:p w14:paraId="0CC39D5F" w14:textId="77777777" w:rsidR="00026797" w:rsidRPr="00FF05E7" w:rsidRDefault="00026797" w:rsidP="00D84BF9">
            <w:pPr>
              <w:pStyle w:val="Odstavecseseznamem"/>
              <w:keepLines/>
              <w:shd w:val="clear" w:color="auto" w:fill="FFFFFF"/>
              <w:ind w:left="32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2.6. </w:t>
            </w: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Je vyřešena odpovědnost za škodu způsobenou žákem </w:t>
            </w:r>
            <w:r w:rsidRPr="00FF05E7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i </w:t>
            </w: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za škodu, která je způsobena žákovi. Mají žáci platné úrazové pojištění</w:t>
            </w:r>
            <w:r w:rsidRPr="00FF05E7">
              <w:rPr>
                <w:rStyle w:val="normaltextrun"/>
                <w:rFonts w:ascii="Calibri" w:hAnsi="Calibri" w:cs="Calibri"/>
                <w:color w:val="000000" w:themeColor="text1"/>
              </w:rPr>
              <w:t>?</w:t>
            </w:r>
          </w:p>
        </w:tc>
        <w:tc>
          <w:tcPr>
            <w:tcW w:w="700" w:type="pct"/>
          </w:tcPr>
          <w:p w14:paraId="4778F4A4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064E1B16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7D71D6D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134C94C9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57E6E680" w14:textId="77777777" w:rsidTr="00D84BF9">
        <w:trPr>
          <w:trHeight w:val="297"/>
        </w:trPr>
        <w:tc>
          <w:tcPr>
            <w:tcW w:w="1831" w:type="pct"/>
          </w:tcPr>
          <w:p w14:paraId="7104DA64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2.7.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Je každý úraz nahlášen učiteli odborného výcviku/praktického vyučování a zapsán do knihy úrazů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? Je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žák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adekvátně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ošetřen?</w:t>
            </w:r>
          </w:p>
        </w:tc>
        <w:tc>
          <w:tcPr>
            <w:tcW w:w="700" w:type="pct"/>
          </w:tcPr>
          <w:p w14:paraId="623B33EC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1443DFD8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0AEF25A8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13845CC0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57214D9C" w14:textId="77777777" w:rsidTr="00D84BF9">
        <w:trPr>
          <w:trHeight w:val="297"/>
        </w:trPr>
        <w:tc>
          <w:tcPr>
            <w:tcW w:w="1831" w:type="pct"/>
          </w:tcPr>
          <w:p w14:paraId="5025918B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2.8.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Je vedena evidence docházky žáků na pracoviště? Je </w:t>
            </w:r>
            <w:r w:rsidRPr="0072482B">
              <w:t xml:space="preserve">žák seznámen s podmínkami a následky, která má nadměrná absence při praktickém vyučování? </w:t>
            </w:r>
          </w:p>
        </w:tc>
        <w:tc>
          <w:tcPr>
            <w:tcW w:w="700" w:type="pct"/>
          </w:tcPr>
          <w:p w14:paraId="4C4D618E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4FA4592E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6EFE1652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24AB351D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7BDAFEC5" w14:textId="77777777" w:rsidTr="00D84BF9">
        <w:trPr>
          <w:trHeight w:val="297"/>
        </w:trPr>
        <w:tc>
          <w:tcPr>
            <w:tcW w:w="1831" w:type="pct"/>
          </w:tcPr>
          <w:p w14:paraId="33AB3CBA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2.9. Je na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školním </w:t>
            </w: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pracovišti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pravidelně </w:t>
            </w:r>
            <w:r w:rsidRPr="00FF05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prováděna kontrola stavu ochranných prostředků pro žáky? Je kontrolováno jejich využívání při praktickém vyučování?</w:t>
            </w:r>
          </w:p>
        </w:tc>
        <w:tc>
          <w:tcPr>
            <w:tcW w:w="700" w:type="pct"/>
          </w:tcPr>
          <w:p w14:paraId="4B458A5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45D99648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47671E19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59FA8C08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5A5A1AF1" w14:textId="77777777" w:rsidTr="00D84BF9">
        <w:trPr>
          <w:trHeight w:val="297"/>
        </w:trPr>
        <w:tc>
          <w:tcPr>
            <w:tcW w:w="5000" w:type="pct"/>
            <w:gridSpan w:val="5"/>
          </w:tcPr>
          <w:p w14:paraId="1B6CD30A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  <w:r w:rsidRPr="00FF05E7">
              <w:rPr>
                <w:b/>
                <w:sz w:val="22"/>
                <w:szCs w:val="22"/>
              </w:rPr>
              <w:t xml:space="preserve">Souhrnné hodnocení </w:t>
            </w:r>
            <w:r>
              <w:rPr>
                <w:b/>
                <w:sz w:val="22"/>
                <w:szCs w:val="22"/>
              </w:rPr>
              <w:t>oblasti</w:t>
            </w:r>
            <w:r w:rsidRPr="00FF05E7">
              <w:rPr>
                <w:b/>
                <w:sz w:val="22"/>
                <w:szCs w:val="22"/>
              </w:rPr>
              <w:t xml:space="preserve"> 2. Provozní podmínky</w:t>
            </w:r>
            <w:r w:rsidRPr="00FF05E7">
              <w:rPr>
                <w:sz w:val="22"/>
                <w:szCs w:val="22"/>
              </w:rPr>
              <w:t>:</w:t>
            </w:r>
          </w:p>
          <w:p w14:paraId="38E8E9B2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0D2F351C" w14:textId="77777777" w:rsidTr="00D84BF9">
        <w:trPr>
          <w:trHeight w:val="297"/>
        </w:trPr>
        <w:tc>
          <w:tcPr>
            <w:tcW w:w="5000" w:type="pct"/>
            <w:gridSpan w:val="5"/>
          </w:tcPr>
          <w:p w14:paraId="4DC8821E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FF05E7">
              <w:rPr>
                <w:b/>
              </w:rPr>
              <w:t>2. Provozní podmínky</w:t>
            </w:r>
            <w:r>
              <w:rPr>
                <w:b/>
              </w:rPr>
              <w:t>:</w:t>
            </w:r>
          </w:p>
          <w:p w14:paraId="20348853" w14:textId="77777777" w:rsidR="0002679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  <w:p w14:paraId="1A5EA050" w14:textId="77777777" w:rsidR="0002679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  <w:p w14:paraId="3B38CD78" w14:textId="77777777" w:rsidR="00026797" w:rsidRPr="00FF05E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</w:tc>
      </w:tr>
      <w:tr w:rsidR="00026797" w:rsidRPr="00FF05E7" w14:paraId="33BA45FC" w14:textId="77777777" w:rsidTr="00D84BF9">
        <w:trPr>
          <w:trHeight w:val="297"/>
        </w:trPr>
        <w:tc>
          <w:tcPr>
            <w:tcW w:w="5000" w:type="pct"/>
            <w:gridSpan w:val="5"/>
          </w:tcPr>
          <w:p w14:paraId="671535B5" w14:textId="77777777" w:rsidR="00026797" w:rsidRPr="00FF05E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  <w:r w:rsidRPr="00FF05E7">
              <w:rPr>
                <w:b/>
                <w:sz w:val="22"/>
                <w:szCs w:val="22"/>
              </w:rPr>
              <w:t xml:space="preserve">Oblast kritérií 3. Personální zajištění </w:t>
            </w:r>
            <w:r>
              <w:rPr>
                <w:b/>
                <w:sz w:val="22"/>
                <w:szCs w:val="22"/>
              </w:rPr>
              <w:t>praktického vyučování</w:t>
            </w:r>
          </w:p>
        </w:tc>
      </w:tr>
      <w:tr w:rsidR="00026797" w:rsidRPr="00FF05E7" w14:paraId="2DE85891" w14:textId="77777777" w:rsidTr="00D84BF9">
        <w:trPr>
          <w:trHeight w:val="297"/>
        </w:trPr>
        <w:tc>
          <w:tcPr>
            <w:tcW w:w="1831" w:type="pct"/>
          </w:tcPr>
          <w:p w14:paraId="0C1B973D" w14:textId="3F6A07DA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t xml:space="preserve">3.1. Má učitel odborného výcviku/ učitel </w:t>
            </w:r>
            <w:r>
              <w:t>praktického vyučování</w:t>
            </w:r>
            <w:r w:rsidRPr="0072482B">
              <w:t xml:space="preserve"> odpovídající odborné i pedagogické vzdělání dle</w:t>
            </w:r>
            <w:r>
              <w:t xml:space="preserve"> Z</w:t>
            </w:r>
            <w:r w:rsidRPr="0072482B">
              <w:t xml:space="preserve">ákona č. 563/2004 Sb., § 9, odst. </w:t>
            </w:r>
            <w:r w:rsidR="004B2A66">
              <w:t xml:space="preserve">2, 3, 4, </w:t>
            </w:r>
            <w:r w:rsidRPr="0072482B">
              <w:t>5?</w:t>
            </w:r>
          </w:p>
        </w:tc>
        <w:tc>
          <w:tcPr>
            <w:tcW w:w="700" w:type="pct"/>
          </w:tcPr>
          <w:p w14:paraId="1985A59A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372EBF64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17712CE2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6BD38D80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76520C87" w14:textId="77777777" w:rsidTr="00D84BF9">
        <w:trPr>
          <w:trHeight w:val="297"/>
        </w:trPr>
        <w:tc>
          <w:tcPr>
            <w:tcW w:w="1831" w:type="pct"/>
          </w:tcPr>
          <w:p w14:paraId="459A9043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t>3.2. Rozvíjí učitel odborného výcviku/ učitel praktického vyučování své odborné i pedagogické znalosti a dovednosti</w:t>
            </w:r>
            <w:r>
              <w:t xml:space="preserve"> </w:t>
            </w:r>
            <w:r w:rsidRPr="0072482B">
              <w:t>formou dalšího vzdělávání (akreditovaného i neakreditovaného) v souladu s plánem DVPP?</w:t>
            </w:r>
          </w:p>
        </w:tc>
        <w:tc>
          <w:tcPr>
            <w:tcW w:w="700" w:type="pct"/>
          </w:tcPr>
          <w:p w14:paraId="559D2F28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0A27030D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15ACC452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1FF432EA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5425E7A9" w14:textId="77777777" w:rsidTr="00D84BF9">
        <w:trPr>
          <w:trHeight w:val="297"/>
        </w:trPr>
        <w:tc>
          <w:tcPr>
            <w:tcW w:w="1831" w:type="pct"/>
          </w:tcPr>
          <w:p w14:paraId="44B788DC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t>3.3. Vede učitel odborného výcviku/ učitel praktického vyučování maximálně povolený počet žáků současně v závislosti n</w:t>
            </w:r>
            <w:r>
              <w:t xml:space="preserve">a typu oboru vzdělání a </w:t>
            </w:r>
            <w:r w:rsidRPr="0072482B">
              <w:t>ročníku?</w:t>
            </w:r>
          </w:p>
        </w:tc>
        <w:tc>
          <w:tcPr>
            <w:tcW w:w="700" w:type="pct"/>
          </w:tcPr>
          <w:p w14:paraId="500A3677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32D84534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DE3AAC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121BEB7D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599DC88C" w14:textId="77777777" w:rsidTr="00D84BF9">
        <w:trPr>
          <w:trHeight w:val="297"/>
        </w:trPr>
        <w:tc>
          <w:tcPr>
            <w:tcW w:w="1831" w:type="pct"/>
          </w:tcPr>
          <w:p w14:paraId="4D3522A6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lastRenderedPageBreak/>
              <w:t>3.4. Podílejí se na výuce praktického vyučování na školních pracovištích i odborníci z praxe nebo zástupci zaměstnavatelů, kteří se školou spolupracují (z ČR i ze zahraničí)?</w:t>
            </w:r>
          </w:p>
        </w:tc>
        <w:tc>
          <w:tcPr>
            <w:tcW w:w="700" w:type="pct"/>
          </w:tcPr>
          <w:p w14:paraId="0A7F157F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48685EC9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670920F4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64422BF8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7575EF1F" w14:textId="77777777" w:rsidTr="00D84BF9">
        <w:trPr>
          <w:trHeight w:val="297"/>
        </w:trPr>
        <w:tc>
          <w:tcPr>
            <w:tcW w:w="1831" w:type="pct"/>
          </w:tcPr>
          <w:p w14:paraId="15237B94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3.5</w:t>
            </w:r>
            <w:r w:rsidRPr="0072482B">
              <w:t xml:space="preserve">. </w:t>
            </w:r>
            <w:r>
              <w:t xml:space="preserve">Promítá učitel </w:t>
            </w:r>
            <w:r w:rsidRPr="0072482B">
              <w:t>odborného výcviku</w:t>
            </w:r>
            <w:r>
              <w:t>/</w:t>
            </w:r>
            <w:r w:rsidRPr="0072482B">
              <w:t xml:space="preserve"> praktického vyučování </w:t>
            </w:r>
            <w:r>
              <w:t>do výuky praktického vyučování soudobé trendy a novinky z pedagogiky i ze svého oboru?</w:t>
            </w:r>
          </w:p>
        </w:tc>
        <w:tc>
          <w:tcPr>
            <w:tcW w:w="700" w:type="pct"/>
          </w:tcPr>
          <w:p w14:paraId="0D4892A4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342E680F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735AD00D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7DEC834C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5C9388BD" w14:textId="77777777" w:rsidTr="00D84BF9">
        <w:trPr>
          <w:trHeight w:val="297"/>
        </w:trPr>
        <w:tc>
          <w:tcPr>
            <w:tcW w:w="1831" w:type="pct"/>
          </w:tcPr>
          <w:p w14:paraId="4863637C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3.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6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. Získává učitel odborného výcviku/ praktického vyučování pravidelně zpětnou vazbu od žáků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 o míře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pochopení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učiva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 a jeho využití v praxi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?</w:t>
            </w:r>
          </w:p>
        </w:tc>
        <w:tc>
          <w:tcPr>
            <w:tcW w:w="700" w:type="pct"/>
          </w:tcPr>
          <w:p w14:paraId="27EC6331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32A60BC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71F3F0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74C249BB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2A454CB4" w14:textId="77777777" w:rsidTr="00D84BF9">
        <w:trPr>
          <w:trHeight w:val="297"/>
        </w:trPr>
        <w:tc>
          <w:tcPr>
            <w:tcW w:w="1831" w:type="pct"/>
          </w:tcPr>
          <w:p w14:paraId="22F1939A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3.7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. Vede učitel výuku při praktickém vyučování tak, aby umožnil zažít úspěch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 každému žákovi, tj.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i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žákům s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 diagnostikovanými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 xml:space="preserve"> specifickými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vzdělávacími potřebami, žá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kům ze znevýhodněného prostředí, nadaným? </w:t>
            </w:r>
          </w:p>
        </w:tc>
        <w:tc>
          <w:tcPr>
            <w:tcW w:w="700" w:type="pct"/>
          </w:tcPr>
          <w:p w14:paraId="28B845BA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4057AEB0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7ED55FAA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5AC3F2C5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42D4BA33" w14:textId="77777777" w:rsidTr="00D84BF9">
        <w:trPr>
          <w:trHeight w:val="297"/>
        </w:trPr>
        <w:tc>
          <w:tcPr>
            <w:tcW w:w="1831" w:type="pct"/>
          </w:tcPr>
          <w:p w14:paraId="3F9C66C3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</w:pPr>
            <w:r>
              <w:t>3.8</w:t>
            </w:r>
            <w:r w:rsidRPr="0072482B">
              <w:t>. Absolvuje učitel odborného výcviku</w:t>
            </w:r>
            <w:r>
              <w:t>/</w:t>
            </w:r>
            <w:r w:rsidRPr="0072482B">
              <w:t xml:space="preserve"> praktického vyučování v pravidelném intervalu stáž u zaměstnavatele</w:t>
            </w:r>
            <w:r>
              <w:t xml:space="preserve"> (v ČR nebo v zahraničí)</w:t>
            </w:r>
            <w:r w:rsidRPr="0072482B">
              <w:t>?</w:t>
            </w:r>
          </w:p>
        </w:tc>
        <w:tc>
          <w:tcPr>
            <w:tcW w:w="700" w:type="pct"/>
          </w:tcPr>
          <w:p w14:paraId="6E1F2AB7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3CB6B38E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481318D7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1FACCA2C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FF05E7" w14:paraId="64EF82F8" w14:textId="77777777" w:rsidTr="00D84BF9">
        <w:trPr>
          <w:trHeight w:val="297"/>
        </w:trPr>
        <w:tc>
          <w:tcPr>
            <w:tcW w:w="1831" w:type="pct"/>
          </w:tcPr>
          <w:p w14:paraId="75F8038D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t>3.9. Sdílí učitelé po návratu ze stáže u zaměstnavatele nově získané poznatky a dovednosti o technologických postupech, materiálech, … s ostatními učiteli a žáky?</w:t>
            </w:r>
          </w:p>
        </w:tc>
        <w:tc>
          <w:tcPr>
            <w:tcW w:w="700" w:type="pct"/>
          </w:tcPr>
          <w:p w14:paraId="46AD2DEF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14:paraId="7CC81172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2524AA3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14:paraId="4A060B62" w14:textId="77777777" w:rsidR="00026797" w:rsidRPr="00FF05E7" w:rsidRDefault="00026797" w:rsidP="00D84BF9">
            <w:pPr>
              <w:pStyle w:val="Textpoznpodarou"/>
              <w:keepLines/>
              <w:rPr>
                <w:sz w:val="22"/>
                <w:szCs w:val="22"/>
              </w:rPr>
            </w:pPr>
          </w:p>
        </w:tc>
      </w:tr>
      <w:tr w:rsidR="00026797" w:rsidRPr="00A15D51" w14:paraId="41D34F01" w14:textId="77777777" w:rsidTr="00D84BF9">
        <w:trPr>
          <w:trHeight w:val="297"/>
        </w:trPr>
        <w:tc>
          <w:tcPr>
            <w:tcW w:w="5000" w:type="pct"/>
            <w:gridSpan w:val="5"/>
          </w:tcPr>
          <w:p w14:paraId="5380522A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</w:t>
            </w:r>
            <w:r w:rsidRPr="0072482B">
              <w:rPr>
                <w:b/>
              </w:rPr>
              <w:t>3. Personální zajištění</w:t>
            </w:r>
            <w:r>
              <w:rPr>
                <w:b/>
              </w:rPr>
              <w:t xml:space="preserve"> praktického vyučování:</w:t>
            </w:r>
          </w:p>
          <w:p w14:paraId="7CDCE893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6A23C9E5" w14:textId="77777777" w:rsidTr="00D84BF9">
        <w:trPr>
          <w:trHeight w:val="297"/>
        </w:trPr>
        <w:tc>
          <w:tcPr>
            <w:tcW w:w="5000" w:type="pct"/>
            <w:gridSpan w:val="5"/>
          </w:tcPr>
          <w:p w14:paraId="628AC017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72482B">
              <w:rPr>
                <w:b/>
              </w:rPr>
              <w:t>3. Personální zajištění</w:t>
            </w:r>
            <w:r>
              <w:rPr>
                <w:b/>
              </w:rPr>
              <w:t xml:space="preserve"> praktického vyučování:</w:t>
            </w:r>
          </w:p>
          <w:p w14:paraId="7FF80D51" w14:textId="77777777" w:rsidR="00026797" w:rsidRPr="00FF05E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</w:tc>
      </w:tr>
      <w:tr w:rsidR="00026797" w:rsidRPr="00790BD3" w14:paraId="363E1B7D" w14:textId="77777777" w:rsidTr="00D84BF9">
        <w:trPr>
          <w:trHeight w:val="297"/>
        </w:trPr>
        <w:tc>
          <w:tcPr>
            <w:tcW w:w="5000" w:type="pct"/>
            <w:gridSpan w:val="5"/>
          </w:tcPr>
          <w:p w14:paraId="7A053E90" w14:textId="77777777" w:rsidR="00026797" w:rsidRPr="00790BD3" w:rsidRDefault="00026797" w:rsidP="00D84BF9">
            <w:pPr>
              <w:keepNext/>
              <w:keepLines/>
              <w:rPr>
                <w:rStyle w:val="normaltextrun"/>
                <w:b/>
              </w:rPr>
            </w:pPr>
            <w:r w:rsidRPr="0072482B">
              <w:rPr>
                <w:b/>
              </w:rPr>
              <w:lastRenderedPageBreak/>
              <w:t xml:space="preserve">Oblast kritérií 4. </w:t>
            </w:r>
            <w:r>
              <w:rPr>
                <w:b/>
              </w:rPr>
              <w:t>Podmínky u</w:t>
            </w:r>
            <w:r w:rsidRPr="0072482B">
              <w:rPr>
                <w:b/>
              </w:rPr>
              <w:t>čení se na</w:t>
            </w:r>
            <w:r>
              <w:rPr>
                <w:b/>
              </w:rPr>
              <w:t xml:space="preserve"> školním </w:t>
            </w:r>
            <w:r w:rsidRPr="0072482B">
              <w:rPr>
                <w:b/>
              </w:rPr>
              <w:t>pracovišti</w:t>
            </w:r>
          </w:p>
        </w:tc>
      </w:tr>
      <w:tr w:rsidR="00026797" w:rsidRPr="00FF05E7" w14:paraId="2410A125" w14:textId="77777777" w:rsidTr="00D84BF9">
        <w:trPr>
          <w:trHeight w:val="297"/>
        </w:trPr>
        <w:tc>
          <w:tcPr>
            <w:tcW w:w="1831" w:type="pct"/>
          </w:tcPr>
          <w:p w14:paraId="07B169F3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</w:pPr>
            <w:r w:rsidRPr="0072482B">
              <w:rPr>
                <w:rStyle w:val="eop"/>
                <w:color w:val="000000" w:themeColor="text1"/>
              </w:rPr>
              <w:t>4.1. Je v ŠVP popsáno pojetí předmětu Odborný výcvik/ Odborná praxe (cíl, učiv</w:t>
            </w:r>
            <w:r>
              <w:rPr>
                <w:rStyle w:val="eop"/>
                <w:color w:val="000000" w:themeColor="text1"/>
              </w:rPr>
              <w:t>o</w:t>
            </w:r>
            <w:r w:rsidRPr="0072482B">
              <w:rPr>
                <w:rStyle w:val="eop"/>
                <w:color w:val="000000" w:themeColor="text1"/>
              </w:rPr>
              <w:t xml:space="preserve">, výukové strategie/ formy výuky, aplikace průřezových témat atd.)? Je popis pravidelně aktualizován ve spolupráci se sociálními partnery školy </w:t>
            </w:r>
            <w:r>
              <w:rPr>
                <w:rStyle w:val="eop"/>
                <w:color w:val="000000" w:themeColor="text1"/>
              </w:rPr>
              <w:t xml:space="preserve">a inovován </w:t>
            </w:r>
            <w:r w:rsidRPr="0072482B">
              <w:rPr>
                <w:rStyle w:val="eop"/>
                <w:color w:val="000000" w:themeColor="text1"/>
              </w:rPr>
              <w:t xml:space="preserve">v závislosti na vývoji v oboru? </w:t>
            </w:r>
          </w:p>
        </w:tc>
        <w:tc>
          <w:tcPr>
            <w:tcW w:w="700" w:type="pct"/>
          </w:tcPr>
          <w:p w14:paraId="3C3A331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1FC6F2D1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2E5E004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673CD6F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61FD18EF" w14:textId="77777777" w:rsidTr="00D84BF9">
        <w:trPr>
          <w:trHeight w:val="297"/>
        </w:trPr>
        <w:tc>
          <w:tcPr>
            <w:tcW w:w="1831" w:type="pct"/>
          </w:tcPr>
          <w:p w14:paraId="2D02DE3C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rStyle w:val="eop"/>
                <w:color w:val="000000" w:themeColor="text1"/>
              </w:rPr>
            </w:pPr>
            <w:r w:rsidRPr="0072482B">
              <w:rPr>
                <w:rStyle w:val="eop"/>
                <w:color w:val="000000" w:themeColor="text1"/>
              </w:rPr>
              <w:t xml:space="preserve">4.2. Definuje </w:t>
            </w:r>
            <w:r>
              <w:rPr>
                <w:rStyle w:val="eop"/>
                <w:color w:val="000000" w:themeColor="text1"/>
              </w:rPr>
              <w:t>škola konkrétní výsledky učení),</w:t>
            </w:r>
            <w:r w:rsidRPr="0072482B">
              <w:rPr>
                <w:rStyle w:val="eop"/>
                <w:color w:val="000000" w:themeColor="text1"/>
              </w:rPr>
              <w:t> které si má žák podle příslušné</w:t>
            </w:r>
            <w:r>
              <w:rPr>
                <w:rStyle w:val="eop"/>
                <w:color w:val="000000" w:themeColor="text1"/>
              </w:rPr>
              <w:t>ho ŠVP na školním pracovišti/ v </w:t>
            </w:r>
            <w:r w:rsidRPr="0072482B">
              <w:rPr>
                <w:rStyle w:val="eop"/>
                <w:color w:val="000000" w:themeColor="text1"/>
              </w:rPr>
              <w:t>odborné učebně osvojit?</w:t>
            </w:r>
          </w:p>
          <w:p w14:paraId="62147CCF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</w:pPr>
            <w:r w:rsidRPr="0072482B">
              <w:rPr>
                <w:rStyle w:val="eop"/>
                <w:color w:val="000000" w:themeColor="text1"/>
              </w:rPr>
              <w:t>Je zpracován tematický plán pro jednotlivé ročníky?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0" w:type="pct"/>
          </w:tcPr>
          <w:p w14:paraId="4705094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2742FC0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4FCC958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769234B6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70675337" w14:textId="77777777" w:rsidTr="00D84BF9">
        <w:trPr>
          <w:trHeight w:val="297"/>
        </w:trPr>
        <w:tc>
          <w:tcPr>
            <w:tcW w:w="1831" w:type="pct"/>
          </w:tcPr>
          <w:p w14:paraId="45B27B8A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rStyle w:val="eop"/>
                <w:color w:val="000000" w:themeColor="text1"/>
              </w:rPr>
              <w:t>4.3 Podílí se učitel odborného výcviku/odborné praxe na definování a uznávání výsledků učení, které žáci získávají v průběhu zahraniční stáže?</w:t>
            </w:r>
          </w:p>
        </w:tc>
        <w:tc>
          <w:tcPr>
            <w:tcW w:w="700" w:type="pct"/>
          </w:tcPr>
          <w:p w14:paraId="6B3A3A7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33E2DA0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20D3FC51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7F836FDC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565E6932" w14:textId="77777777" w:rsidTr="00D84BF9">
        <w:trPr>
          <w:trHeight w:val="297"/>
        </w:trPr>
        <w:tc>
          <w:tcPr>
            <w:tcW w:w="1831" w:type="pct"/>
          </w:tcPr>
          <w:p w14:paraId="46F04E68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4.4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. Jsou při výuce a hodnocení žáků na školním pracovišti/odborných učebnách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 respektována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ustanovení školního a klasifikačního řádu, se kterými jsou žáci prokazatelně seznámeni?</w:t>
            </w:r>
          </w:p>
        </w:tc>
        <w:tc>
          <w:tcPr>
            <w:tcW w:w="700" w:type="pct"/>
          </w:tcPr>
          <w:p w14:paraId="0BFCB52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78BDD2E2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255019C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0CF9632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57D61607" w14:textId="77777777" w:rsidTr="00D84BF9">
        <w:trPr>
          <w:trHeight w:val="297"/>
        </w:trPr>
        <w:tc>
          <w:tcPr>
            <w:tcW w:w="1831" w:type="pct"/>
          </w:tcPr>
          <w:p w14:paraId="7EF697AD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</w:pPr>
            <w:r>
              <w:t>4.5</w:t>
            </w:r>
            <w:r w:rsidRPr="0072482B">
              <w:t xml:space="preserve">. Je </w:t>
            </w:r>
            <w:r>
              <w:t xml:space="preserve">každý </w:t>
            </w:r>
            <w:r w:rsidRPr="0072482B">
              <w:t xml:space="preserve">žák seznámen s tím, které činnosti bude na </w:t>
            </w:r>
            <w:r>
              <w:t xml:space="preserve">školním </w:t>
            </w:r>
            <w:r w:rsidRPr="0072482B">
              <w:t xml:space="preserve">pracovišti vykonávat? </w:t>
            </w:r>
          </w:p>
        </w:tc>
        <w:tc>
          <w:tcPr>
            <w:tcW w:w="700" w:type="pct"/>
          </w:tcPr>
          <w:p w14:paraId="5525B2F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2250B0E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0C9EBC8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40B416A9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675FFF48" w14:textId="77777777" w:rsidTr="00D84BF9">
        <w:trPr>
          <w:trHeight w:val="297"/>
        </w:trPr>
        <w:tc>
          <w:tcPr>
            <w:tcW w:w="1831" w:type="pct"/>
          </w:tcPr>
          <w:p w14:paraId="4B17F311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</w:pPr>
            <w:r>
              <w:t>4.6</w:t>
            </w:r>
            <w:r w:rsidRPr="0072482B">
              <w:t>. Jsou požadavky kladené na žáky přiměřené</w:t>
            </w:r>
            <w:r>
              <w:t xml:space="preserve"> schopnostem a dovednostem žáka (=individualizované)</w:t>
            </w:r>
            <w:r w:rsidRPr="0072482B">
              <w:t>?</w:t>
            </w:r>
          </w:p>
        </w:tc>
        <w:tc>
          <w:tcPr>
            <w:tcW w:w="700" w:type="pct"/>
          </w:tcPr>
          <w:p w14:paraId="70D4BBEC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2C3A4A6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5344A95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0C20F4E7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2BC02380" w14:textId="77777777" w:rsidTr="00D84BF9">
        <w:trPr>
          <w:trHeight w:val="297"/>
        </w:trPr>
        <w:tc>
          <w:tcPr>
            <w:tcW w:w="1831" w:type="pct"/>
          </w:tcPr>
          <w:p w14:paraId="68D1644A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4.7</w:t>
            </w:r>
            <w:r w:rsidRPr="0072482B">
              <w:t xml:space="preserve">. Jsou podporovány při výuce předmětu </w:t>
            </w:r>
            <w:r>
              <w:t>O</w:t>
            </w:r>
            <w:r w:rsidRPr="0072482B">
              <w:t xml:space="preserve">dborný výcvik/ </w:t>
            </w:r>
            <w:r>
              <w:t>O</w:t>
            </w:r>
            <w:r w:rsidRPr="0072482B">
              <w:t>dborná praxe mezipředmětové v</w:t>
            </w:r>
            <w:r>
              <w:t>ztahy</w:t>
            </w:r>
            <w:r w:rsidRPr="0072482B">
              <w:t>?</w:t>
            </w:r>
          </w:p>
        </w:tc>
        <w:tc>
          <w:tcPr>
            <w:tcW w:w="700" w:type="pct"/>
          </w:tcPr>
          <w:p w14:paraId="440163B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045C495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637655DC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4DC8CF2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67460642" w14:textId="77777777" w:rsidTr="00D84BF9">
        <w:trPr>
          <w:trHeight w:val="297"/>
        </w:trPr>
        <w:tc>
          <w:tcPr>
            <w:tcW w:w="1831" w:type="pct"/>
          </w:tcPr>
          <w:p w14:paraId="051EA38B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4.8</w:t>
            </w:r>
            <w:r w:rsidRPr="0072482B">
              <w:t>. Aplikují žáci poznatky z teoretické výuky při praktickém vyučování?</w:t>
            </w:r>
          </w:p>
        </w:tc>
        <w:tc>
          <w:tcPr>
            <w:tcW w:w="700" w:type="pct"/>
          </w:tcPr>
          <w:p w14:paraId="0374CE4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33198DB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765FB512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50B267D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388EE738" w14:textId="77777777" w:rsidTr="00D84BF9">
        <w:trPr>
          <w:trHeight w:val="297"/>
        </w:trPr>
        <w:tc>
          <w:tcPr>
            <w:tcW w:w="1831" w:type="pct"/>
          </w:tcPr>
          <w:p w14:paraId="046AEE71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4.9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 xml:space="preserve">. Je zpětná vazba 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ze strany učitele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poskytována v průběhu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 i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na konci výuky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? Je zpětná vazba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 xml:space="preserve"> konkrétní a 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 xml:space="preserve">pro žáky 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motivující?</w:t>
            </w:r>
          </w:p>
        </w:tc>
        <w:tc>
          <w:tcPr>
            <w:tcW w:w="700" w:type="pct"/>
          </w:tcPr>
          <w:p w14:paraId="154A1E1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57707B2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113115C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231D5D3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534F39A9" w14:textId="77777777" w:rsidTr="00D84BF9">
        <w:trPr>
          <w:trHeight w:val="297"/>
        </w:trPr>
        <w:tc>
          <w:tcPr>
            <w:tcW w:w="1831" w:type="pct"/>
          </w:tcPr>
          <w:p w14:paraId="5D49250F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4.10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 případě, že žák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pracuje </w:t>
            </w:r>
            <w:r w:rsidRPr="0072482B">
              <w:rPr>
                <w:rStyle w:val="normaltextrun"/>
                <w:rFonts w:ascii="Calibri" w:hAnsi="Calibri" w:cs="Calibri"/>
                <w:color w:val="000000" w:themeColor="text1"/>
              </w:rPr>
              <w:t>na zakázkách pro zaměstnavatele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>,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získává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záznam</w:t>
            </w:r>
            <w:r w:rsidRPr="0072482B">
              <w:rPr>
                <w:rStyle w:val="normaltextrun"/>
                <w:rFonts w:ascii="Calibri" w:hAnsi="Calibri" w:cs="Calibri"/>
                <w:color w:val="000000" w:themeColor="text1"/>
              </w:rPr>
              <w:t>/doklad/referenci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ve 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kterém je uveden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popis činností žáka a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přehled osvojených výsledků učení?</w:t>
            </w:r>
          </w:p>
        </w:tc>
        <w:tc>
          <w:tcPr>
            <w:tcW w:w="700" w:type="pct"/>
          </w:tcPr>
          <w:p w14:paraId="5A1FA8DC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0B9DD5CB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411F865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717291C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08035E9B" w14:textId="77777777" w:rsidTr="00D84BF9">
        <w:trPr>
          <w:trHeight w:val="297"/>
        </w:trPr>
        <w:tc>
          <w:tcPr>
            <w:tcW w:w="1831" w:type="pct"/>
          </w:tcPr>
          <w:p w14:paraId="2163F56B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4.1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 Je realizace praktického vyučování pravidelně vyhodnocována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na základě údajů od učitelů odborného výcviku/odborné praxe, žáků, zástupce ředitele pro praktické vyučování i zástupců zaměstnavatelů žáků, kteří se školou spolupracují? Jsou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přijímána opatření, která směřují k dalšímu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zkvalitňování praktického vyučování na školním pracovišti?</w:t>
            </w:r>
          </w:p>
        </w:tc>
        <w:tc>
          <w:tcPr>
            <w:tcW w:w="700" w:type="pct"/>
          </w:tcPr>
          <w:p w14:paraId="12CAC85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08755DF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19A3BAA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393D842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11E04AFD" w14:textId="77777777" w:rsidTr="00D84BF9">
        <w:trPr>
          <w:trHeight w:val="297"/>
        </w:trPr>
        <w:tc>
          <w:tcPr>
            <w:tcW w:w="1831" w:type="pct"/>
          </w:tcPr>
          <w:p w14:paraId="045107A6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4.12. Probíhají vzájemné hospitace učitelů odborného výcviku/odborné praxe a učitelů odborných teoretických předmětů (případně jejich tandemová výuka) v pravidelných intervalech?</w:t>
            </w:r>
          </w:p>
        </w:tc>
        <w:tc>
          <w:tcPr>
            <w:tcW w:w="700" w:type="pct"/>
          </w:tcPr>
          <w:p w14:paraId="339F2CA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7C807866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6797E5A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49530B2B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36BE6D8C" w14:textId="77777777" w:rsidTr="00D84BF9">
        <w:trPr>
          <w:trHeight w:val="297"/>
        </w:trPr>
        <w:tc>
          <w:tcPr>
            <w:tcW w:w="1831" w:type="pct"/>
          </w:tcPr>
          <w:p w14:paraId="64A981A2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4.13. Probíhají v pravidelném intervalu hospitace výuky na školním pracovišti ze strany vedoucího učitele odborného výcviku/zástupce ředitele pro praktické vyučování?</w:t>
            </w:r>
          </w:p>
          <w:p w14:paraId="55DF06C2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Jsou po hospitacích formulována opatření pro zkvalitnění výuky na školním pracovišti?</w:t>
            </w:r>
          </w:p>
        </w:tc>
        <w:tc>
          <w:tcPr>
            <w:tcW w:w="700" w:type="pct"/>
          </w:tcPr>
          <w:p w14:paraId="68131152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3E8C769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2DAF609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3C196EDA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3AC74647" w14:textId="77777777" w:rsidTr="00D84BF9">
        <w:trPr>
          <w:trHeight w:val="297"/>
        </w:trPr>
        <w:tc>
          <w:tcPr>
            <w:tcW w:w="5000" w:type="pct"/>
            <w:gridSpan w:val="5"/>
          </w:tcPr>
          <w:p w14:paraId="427D7138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</w:t>
            </w:r>
            <w:r w:rsidRPr="0072482B">
              <w:rPr>
                <w:b/>
              </w:rPr>
              <w:t xml:space="preserve">4. </w:t>
            </w:r>
            <w:r>
              <w:rPr>
                <w:b/>
              </w:rPr>
              <w:t>Podmínky u</w:t>
            </w:r>
            <w:r w:rsidRPr="0072482B">
              <w:rPr>
                <w:b/>
              </w:rPr>
              <w:t>čení se na</w:t>
            </w:r>
            <w:r>
              <w:rPr>
                <w:b/>
              </w:rPr>
              <w:t xml:space="preserve"> školním </w:t>
            </w:r>
            <w:r w:rsidRPr="0072482B">
              <w:rPr>
                <w:b/>
              </w:rPr>
              <w:t>pracovišti</w:t>
            </w:r>
            <w:r>
              <w:rPr>
                <w:b/>
              </w:rPr>
              <w:t>:</w:t>
            </w:r>
          </w:p>
          <w:p w14:paraId="616D579F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4F780958" w14:textId="77777777" w:rsidTr="00D84BF9">
        <w:trPr>
          <w:trHeight w:val="297"/>
        </w:trPr>
        <w:tc>
          <w:tcPr>
            <w:tcW w:w="5000" w:type="pct"/>
            <w:gridSpan w:val="5"/>
          </w:tcPr>
          <w:p w14:paraId="09DFF1A1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72482B">
              <w:rPr>
                <w:b/>
              </w:rPr>
              <w:t xml:space="preserve">4. </w:t>
            </w:r>
            <w:r>
              <w:rPr>
                <w:b/>
              </w:rPr>
              <w:t>Podmínky u</w:t>
            </w:r>
            <w:r w:rsidRPr="0072482B">
              <w:rPr>
                <w:b/>
              </w:rPr>
              <w:t>čení se na</w:t>
            </w:r>
            <w:r>
              <w:rPr>
                <w:b/>
              </w:rPr>
              <w:t xml:space="preserve"> školním </w:t>
            </w:r>
            <w:r w:rsidRPr="0072482B">
              <w:rPr>
                <w:b/>
              </w:rPr>
              <w:t>pracovišti</w:t>
            </w:r>
            <w:r>
              <w:rPr>
                <w:b/>
              </w:rPr>
              <w:t>:</w:t>
            </w:r>
          </w:p>
          <w:p w14:paraId="6F456D2D" w14:textId="77777777" w:rsidR="0002679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  <w:p w14:paraId="557A4052" w14:textId="77777777" w:rsidR="0002679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  <w:p w14:paraId="4E02760F" w14:textId="77777777" w:rsidR="00026797" w:rsidRPr="00FF05E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</w:tc>
      </w:tr>
      <w:tr w:rsidR="00026797" w:rsidRPr="00790BD3" w14:paraId="0F1707A1" w14:textId="77777777" w:rsidTr="00D84BF9">
        <w:trPr>
          <w:trHeight w:val="297"/>
        </w:trPr>
        <w:tc>
          <w:tcPr>
            <w:tcW w:w="5000" w:type="pct"/>
            <w:gridSpan w:val="5"/>
          </w:tcPr>
          <w:p w14:paraId="4B0B6463" w14:textId="77777777" w:rsidR="00026797" w:rsidRPr="00790BD3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b/>
              </w:rPr>
              <w:t>Oblast kritérií 5. Výsledky učení</w:t>
            </w:r>
          </w:p>
        </w:tc>
      </w:tr>
      <w:tr w:rsidR="00026797" w:rsidRPr="00FF05E7" w14:paraId="1B181520" w14:textId="77777777" w:rsidTr="00D84BF9">
        <w:trPr>
          <w:trHeight w:val="297"/>
        </w:trPr>
        <w:tc>
          <w:tcPr>
            <w:tcW w:w="1831" w:type="pct"/>
          </w:tcPr>
          <w:p w14:paraId="018C60EB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5.1. </w:t>
            </w:r>
            <w:r w:rsidRPr="00E83A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Zjišťuje škola, zd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 žáci dosáhli výsledků učení,</w:t>
            </w:r>
            <w:r w:rsidRPr="00E83A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které má rozvíjet školní pracoviště?</w:t>
            </w:r>
          </w:p>
        </w:tc>
        <w:tc>
          <w:tcPr>
            <w:tcW w:w="700" w:type="pct"/>
          </w:tcPr>
          <w:p w14:paraId="016EB80B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0F9738F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37713F32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0E923C1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1882FE8A" w14:textId="77777777" w:rsidTr="00D84BF9">
        <w:trPr>
          <w:trHeight w:val="297"/>
        </w:trPr>
        <w:tc>
          <w:tcPr>
            <w:tcW w:w="1831" w:type="pct"/>
          </w:tcPr>
          <w:p w14:paraId="05EF2D24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Fonts w:cstheme="minorHAnsi"/>
              </w:rPr>
              <w:lastRenderedPageBreak/>
              <w:t>5.2.</w:t>
            </w:r>
            <w:r>
              <w:rPr>
                <w:rFonts w:cstheme="minorHAnsi"/>
              </w:rPr>
              <w:t xml:space="preserve"> Zjišťuje se </w:t>
            </w:r>
            <w:r w:rsidRPr="0072482B">
              <w:rPr>
                <w:rFonts w:cstheme="minorHAnsi"/>
              </w:rPr>
              <w:t>u žáků patrný posun v rozvoji klíčových kompetencí u</w:t>
            </w:r>
            <w:r>
              <w:rPr>
                <w:rFonts w:cstheme="minorHAnsi"/>
              </w:rPr>
              <w:t>vedených v RVP/ŠVP</w:t>
            </w:r>
            <w:r w:rsidRPr="0072482B">
              <w:rPr>
                <w:rFonts w:cstheme="minorHAnsi"/>
              </w:rPr>
              <w:t>?</w:t>
            </w:r>
          </w:p>
        </w:tc>
        <w:tc>
          <w:tcPr>
            <w:tcW w:w="700" w:type="pct"/>
          </w:tcPr>
          <w:p w14:paraId="43A3809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7289EC4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3039AF6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300A5C4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0B36E42A" w14:textId="77777777" w:rsidTr="00D84BF9">
        <w:trPr>
          <w:trHeight w:val="297"/>
        </w:trPr>
        <w:tc>
          <w:tcPr>
            <w:tcW w:w="1831" w:type="pct"/>
          </w:tcPr>
          <w:p w14:paraId="746BB970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5.3. Jsou znalosti, dovednosti a kompetence žáků plánovány s ohledem na relevantní standardy v Národní soustavě kvalifikací? </w:t>
            </w:r>
          </w:p>
        </w:tc>
        <w:tc>
          <w:tcPr>
            <w:tcW w:w="700" w:type="pct"/>
          </w:tcPr>
          <w:p w14:paraId="63B5FE90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57F3C456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3DBFF1E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07B022E2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1E75FA7C" w14:textId="77777777" w:rsidTr="00D84BF9">
        <w:trPr>
          <w:trHeight w:val="297"/>
        </w:trPr>
        <w:tc>
          <w:tcPr>
            <w:tcW w:w="1831" w:type="pct"/>
          </w:tcPr>
          <w:p w14:paraId="53DBCB3D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5.4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. </w:t>
            </w:r>
            <w:r>
              <w:rPr>
                <w:rFonts w:cstheme="minorHAnsi"/>
              </w:rPr>
              <w:t xml:space="preserve">Dělá škola vše pro to / podporuje, aby </w:t>
            </w:r>
            <w:r w:rsidRPr="0072482B">
              <w:rPr>
                <w:rFonts w:cstheme="minorHAnsi"/>
              </w:rPr>
              <w:t xml:space="preserve">žáci </w:t>
            </w:r>
            <w:r>
              <w:rPr>
                <w:rFonts w:cstheme="minorHAnsi"/>
              </w:rPr>
              <w:t xml:space="preserve">měli </w:t>
            </w:r>
            <w:r w:rsidRPr="0072482B">
              <w:rPr>
                <w:rFonts w:cstheme="minorHAnsi"/>
              </w:rPr>
              <w:t xml:space="preserve">pozitivní vztah k oboru vzdělání, ve kterém se </w:t>
            </w:r>
            <w:proofErr w:type="gramStart"/>
            <w:r w:rsidRPr="0072482B">
              <w:rPr>
                <w:rFonts w:cstheme="minorHAnsi"/>
              </w:rPr>
              <w:t>učí</w:t>
            </w:r>
            <w:proofErr w:type="gramEnd"/>
            <w:r w:rsidRPr="0072482B">
              <w:rPr>
                <w:rFonts w:cstheme="minorHAnsi"/>
              </w:rPr>
              <w:t xml:space="preserve">/který studují? </w:t>
            </w:r>
          </w:p>
        </w:tc>
        <w:tc>
          <w:tcPr>
            <w:tcW w:w="700" w:type="pct"/>
          </w:tcPr>
          <w:p w14:paraId="3210D4E7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4AC4716B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6D3FE4F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4740DD48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54F878F3" w14:textId="77777777" w:rsidTr="00D84BF9">
        <w:trPr>
          <w:trHeight w:val="297"/>
        </w:trPr>
        <w:tc>
          <w:tcPr>
            <w:tcW w:w="1831" w:type="pct"/>
          </w:tcPr>
          <w:p w14:paraId="2F172D08" w14:textId="77777777" w:rsidR="00026797" w:rsidRPr="001E71DC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5.5</w:t>
            </w:r>
            <w:r w:rsidRPr="0072482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Dělá škola vše pro to / podporuje, aby </w:t>
            </w:r>
            <w:r w:rsidRPr="0072482B">
              <w:rPr>
                <w:rFonts w:cstheme="minorHAnsi"/>
              </w:rPr>
              <w:t xml:space="preserve">žáci </w:t>
            </w:r>
            <w:r>
              <w:rPr>
                <w:rFonts w:cstheme="minorHAnsi"/>
              </w:rPr>
              <w:t xml:space="preserve">měli </w:t>
            </w:r>
            <w:r w:rsidRPr="0072482B">
              <w:rPr>
                <w:rFonts w:cstheme="minorHAnsi"/>
              </w:rPr>
              <w:t>pozitivní vztah k</w:t>
            </w:r>
            <w:r>
              <w:rPr>
                <w:rFonts w:cstheme="minorHAnsi"/>
              </w:rPr>
              <w:t xml:space="preserve">e školnímu </w:t>
            </w:r>
            <w:r w:rsidRPr="0072482B">
              <w:rPr>
                <w:rFonts w:cstheme="minorHAnsi"/>
              </w:rPr>
              <w:t xml:space="preserve">pracovišti, kde probíhá jejich praktické vyučování? </w:t>
            </w:r>
          </w:p>
        </w:tc>
        <w:tc>
          <w:tcPr>
            <w:tcW w:w="700" w:type="pct"/>
          </w:tcPr>
          <w:p w14:paraId="27275869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2B77791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216CD24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66CCAC3C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6FD6E8FB" w14:textId="77777777" w:rsidTr="00D84BF9">
        <w:trPr>
          <w:trHeight w:val="297"/>
        </w:trPr>
        <w:tc>
          <w:tcPr>
            <w:tcW w:w="1831" w:type="pct"/>
          </w:tcPr>
          <w:p w14:paraId="5B44E57B" w14:textId="77777777" w:rsidR="00026797" w:rsidRPr="0072482B" w:rsidRDefault="00026797" w:rsidP="00D84BF9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5.6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</w:rPr>
              <w:t xml:space="preserve">Dělá škola vše pro to / podporuje, aby </w:t>
            </w:r>
            <w:r w:rsidRPr="0072482B">
              <w:rPr>
                <w:rFonts w:cstheme="minorHAnsi"/>
              </w:rPr>
              <w:t xml:space="preserve">žáci </w:t>
            </w:r>
            <w:r>
              <w:rPr>
                <w:rFonts w:cstheme="minorHAnsi"/>
              </w:rPr>
              <w:t>r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ozvíjeli své odborné kompetence:</w:t>
            </w:r>
          </w:p>
          <w:p w14:paraId="7D248C67" w14:textId="77777777" w:rsidR="00026797" w:rsidRPr="0072482B" w:rsidRDefault="00026797" w:rsidP="00D84BF9">
            <w:pPr>
              <w:pStyle w:val="Odstavecseseznamem"/>
              <w:numPr>
                <w:ilvl w:val="0"/>
                <w:numId w:val="19"/>
              </w:num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učením se v nových a neobvyklých situacích, které se na 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š</w:t>
            </w:r>
            <w:r>
              <w:rPr>
                <w:rStyle w:val="normaltextrun"/>
                <w:color w:val="000000"/>
                <w:shd w:val="clear" w:color="auto" w:fill="FFFFFF"/>
              </w:rPr>
              <w:t>kolním p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racovišti objevily/byly zinscenovány v rámci jejich pracovní doby?</w:t>
            </w:r>
          </w:p>
          <w:p w14:paraId="7E2B3AC2" w14:textId="77777777" w:rsidR="00026797" w:rsidRDefault="00026797" w:rsidP="00D84BF9">
            <w:pPr>
              <w:pStyle w:val="Odstavecseseznamem"/>
              <w:numPr>
                <w:ilvl w:val="0"/>
                <w:numId w:val="19"/>
              </w:num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učením se ve standardních až rutinních situacích, které se běžně objevují na 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š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kolním 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pracovišti?</w:t>
            </w:r>
          </w:p>
          <w:p w14:paraId="5B7A21AE" w14:textId="77777777" w:rsidR="00026797" w:rsidRPr="001E71DC" w:rsidRDefault="00026797" w:rsidP="00D84BF9">
            <w:pPr>
              <w:pStyle w:val="Odstavecseseznamem"/>
              <w:numPr>
                <w:ilvl w:val="0"/>
                <w:numId w:val="19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učením se v situacích, které 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školní </w:t>
            </w:r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pracoviště cíleně </w:t>
            </w:r>
            <w:proofErr w:type="gramStart"/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vytváří</w:t>
            </w:r>
            <w:proofErr w:type="gramEnd"/>
            <w:r w:rsidRPr="0072482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za účelem inovace nebo svého organizačního rozvoje?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0" w:type="pct"/>
          </w:tcPr>
          <w:p w14:paraId="776AFE21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5EA423BC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59FBC4E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2ABEABF0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45323A1F" w14:textId="77777777" w:rsidTr="00D84BF9">
        <w:trPr>
          <w:trHeight w:val="297"/>
        </w:trPr>
        <w:tc>
          <w:tcPr>
            <w:tcW w:w="1831" w:type="pct"/>
          </w:tcPr>
          <w:p w14:paraId="22B4DA60" w14:textId="77777777" w:rsidR="00026797" w:rsidRDefault="00026797" w:rsidP="00D84BF9">
            <w:pPr>
              <w:keepNext/>
              <w:keepLines/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lastRenderedPageBreak/>
              <w:t>5.7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. Jsou žáci na školním pracovišti vedeni k:</w:t>
            </w:r>
          </w:p>
          <w:p w14:paraId="0F2A4BA7" w14:textId="77777777" w:rsidR="00026797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p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rofesionalitě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?</w:t>
            </w:r>
          </w:p>
          <w:p w14:paraId="64A4F0AD" w14:textId="77777777" w:rsidR="00026797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p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ečlivosti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?</w:t>
            </w:r>
          </w:p>
          <w:p w14:paraId="26B200BB" w14:textId="77777777" w:rsidR="00026797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p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řesnosti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?</w:t>
            </w:r>
          </w:p>
          <w:p w14:paraId="15D2BE48" w14:textId="77777777" w:rsidR="00026797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z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odpovědnosti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?</w:t>
            </w:r>
          </w:p>
          <w:p w14:paraId="50DA9A69" w14:textId="77777777" w:rsidR="00026797" w:rsidRPr="0072482B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 xml:space="preserve">týmové 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spolu</w:t>
            </w: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práci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?</w:t>
            </w:r>
          </w:p>
          <w:p w14:paraId="6D628835" w14:textId="77777777" w:rsidR="00026797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72482B">
              <w:rPr>
                <w:rStyle w:val="eop"/>
                <w:rFonts w:ascii="Calibri" w:hAnsi="Calibri" w:cs="Calibri"/>
                <w:color w:val="000000" w:themeColor="text1"/>
              </w:rPr>
              <w:t>komunikaci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?</w:t>
            </w:r>
          </w:p>
          <w:p w14:paraId="78103FD4" w14:textId="77777777" w:rsidR="00026797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tvořivosti?</w:t>
            </w:r>
          </w:p>
          <w:p w14:paraId="226D9B7B" w14:textId="77777777" w:rsidR="00026797" w:rsidRPr="00CD6998" w:rsidRDefault="00026797" w:rsidP="00D84BF9">
            <w:pPr>
              <w:pStyle w:val="Odstavecseseznamem"/>
              <w:keepNext/>
              <w:keepLines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CD6998">
              <w:rPr>
                <w:rStyle w:val="eop"/>
                <w:rFonts w:ascii="Calibri" w:hAnsi="Calibri" w:cs="Calibri"/>
                <w:color w:val="000000" w:themeColor="text1"/>
              </w:rPr>
              <w:t>k relevantním pracovním návykům?</w:t>
            </w:r>
          </w:p>
        </w:tc>
        <w:tc>
          <w:tcPr>
            <w:tcW w:w="700" w:type="pct"/>
          </w:tcPr>
          <w:p w14:paraId="61F2941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3227874D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317E6C1E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5A0677E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05508464" w14:textId="77777777" w:rsidTr="00D84BF9">
        <w:trPr>
          <w:trHeight w:val="297"/>
        </w:trPr>
        <w:tc>
          <w:tcPr>
            <w:tcW w:w="1831" w:type="pct"/>
          </w:tcPr>
          <w:p w14:paraId="32EC9E5D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.8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Vede se dokumentace o procesu osvojování/získávání výsledků učení se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 posunu v rozvoji klíčových kompetencí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u jednotlivých žáků? </w:t>
            </w:r>
          </w:p>
        </w:tc>
        <w:tc>
          <w:tcPr>
            <w:tcW w:w="700" w:type="pct"/>
          </w:tcPr>
          <w:p w14:paraId="3A842D3A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7BC7E2E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3E59D4F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174D2350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684CE0AB" w14:textId="77777777" w:rsidTr="00D84BF9">
        <w:trPr>
          <w:trHeight w:val="297"/>
        </w:trPr>
        <w:tc>
          <w:tcPr>
            <w:tcW w:w="1831" w:type="pct"/>
          </w:tcPr>
          <w:p w14:paraId="7CF39903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5.9. 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Získá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vá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žák záznam o absolvovaném praktickém vyučování, ve kterém je uveden přehled dosažených výsledků učení? </w:t>
            </w:r>
          </w:p>
        </w:tc>
        <w:tc>
          <w:tcPr>
            <w:tcW w:w="700" w:type="pct"/>
          </w:tcPr>
          <w:p w14:paraId="2841FA22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0625AF84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6ECB012A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7CF89A85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1FB03258" w14:textId="77777777" w:rsidTr="00D84BF9">
        <w:trPr>
          <w:trHeight w:val="297"/>
        </w:trPr>
        <w:tc>
          <w:tcPr>
            <w:tcW w:w="1831" w:type="pct"/>
          </w:tcPr>
          <w:p w14:paraId="6853DFCD" w14:textId="77777777" w:rsidR="00026797" w:rsidRPr="0072482B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5.10. Vede si žák dokumentaci o dosažených výsledcích učení a posunu v rozvoji klíčových kompetencí</w:t>
            </w:r>
            <w:r w:rsidRPr="007248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(např. v podobě portfolia, deníku praxe)?</w:t>
            </w:r>
          </w:p>
        </w:tc>
        <w:tc>
          <w:tcPr>
            <w:tcW w:w="700" w:type="pct"/>
          </w:tcPr>
          <w:p w14:paraId="74BDB9F3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62" w:type="pct"/>
          </w:tcPr>
          <w:p w14:paraId="2D93907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14" w:type="pct"/>
          </w:tcPr>
          <w:p w14:paraId="111B1D4C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93" w:type="pct"/>
          </w:tcPr>
          <w:p w14:paraId="583FB92F" w14:textId="77777777" w:rsidR="00026797" w:rsidRPr="00FF05E7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A15D51" w14:paraId="0FE8AF47" w14:textId="77777777" w:rsidTr="00D84BF9">
        <w:trPr>
          <w:trHeight w:val="297"/>
        </w:trPr>
        <w:tc>
          <w:tcPr>
            <w:tcW w:w="5000" w:type="pct"/>
            <w:gridSpan w:val="5"/>
          </w:tcPr>
          <w:p w14:paraId="45880D85" w14:textId="77777777" w:rsidR="00026797" w:rsidRDefault="00026797" w:rsidP="00D84BF9">
            <w:pPr>
              <w:keepLines/>
              <w:shd w:val="clear" w:color="auto" w:fill="FFFFFF"/>
              <w:textAlignment w:val="baseline"/>
            </w:pPr>
            <w:r>
              <w:rPr>
                <w:b/>
              </w:rPr>
              <w:t xml:space="preserve">Souhrnné hodnocení oblasti </w:t>
            </w:r>
            <w:r w:rsidRPr="0072482B">
              <w:rPr>
                <w:b/>
              </w:rPr>
              <w:t>5. Výsledky učení</w:t>
            </w:r>
            <w:r>
              <w:rPr>
                <w:b/>
              </w:rPr>
              <w:t>:</w:t>
            </w:r>
          </w:p>
          <w:p w14:paraId="0F7B7FF6" w14:textId="77777777" w:rsidR="00026797" w:rsidRPr="00A15D51" w:rsidRDefault="00026797" w:rsidP="00D84BF9">
            <w:pPr>
              <w:keepLines/>
              <w:shd w:val="clear" w:color="auto" w:fill="FFFFFF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26797" w:rsidRPr="00FF05E7" w14:paraId="504F22AE" w14:textId="77777777" w:rsidTr="00D84BF9">
        <w:trPr>
          <w:trHeight w:val="297"/>
        </w:trPr>
        <w:tc>
          <w:tcPr>
            <w:tcW w:w="5000" w:type="pct"/>
            <w:gridSpan w:val="5"/>
          </w:tcPr>
          <w:p w14:paraId="6C98DF07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 xml:space="preserve">Plán zlepšení pro oblast </w:t>
            </w:r>
            <w:r w:rsidRPr="0072482B">
              <w:rPr>
                <w:b/>
              </w:rPr>
              <w:t>5. Výsledky učení</w:t>
            </w:r>
            <w:r>
              <w:rPr>
                <w:b/>
              </w:rPr>
              <w:t>:</w:t>
            </w:r>
          </w:p>
          <w:p w14:paraId="3FB0FE23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04126274" w14:textId="77777777" w:rsidR="00026797" w:rsidRDefault="00026797" w:rsidP="00D84BF9">
            <w:pPr>
              <w:keepLines/>
              <w:shd w:val="clear" w:color="auto" w:fill="FFFFFF"/>
              <w:textAlignment w:val="baseline"/>
              <w:rPr>
                <w:b/>
              </w:rPr>
            </w:pPr>
          </w:p>
          <w:p w14:paraId="5057B888" w14:textId="77777777" w:rsidR="00026797" w:rsidRPr="00FF05E7" w:rsidRDefault="00026797" w:rsidP="00D84BF9">
            <w:pPr>
              <w:pStyle w:val="Textpoznpodarou"/>
              <w:keepLines/>
              <w:rPr>
                <w:b/>
                <w:sz w:val="22"/>
                <w:szCs w:val="22"/>
              </w:rPr>
            </w:pPr>
          </w:p>
        </w:tc>
      </w:tr>
    </w:tbl>
    <w:p w14:paraId="119D0FBE" w14:textId="77777777" w:rsidR="00026797" w:rsidRPr="00026797" w:rsidRDefault="00026797" w:rsidP="00026797"/>
    <w:sectPr w:rsidR="00026797" w:rsidRPr="00026797" w:rsidSect="00A9540C">
      <w:footerReference w:type="default" r:id="rId1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CD43" w14:textId="77777777" w:rsidR="00C702BA" w:rsidRDefault="00C702BA" w:rsidP="003A03D3">
      <w:pPr>
        <w:spacing w:after="0" w:line="240" w:lineRule="auto"/>
      </w:pPr>
      <w:r>
        <w:separator/>
      </w:r>
    </w:p>
  </w:endnote>
  <w:endnote w:type="continuationSeparator" w:id="0">
    <w:p w14:paraId="2FD5D244" w14:textId="77777777" w:rsidR="00C702BA" w:rsidRDefault="00C702BA" w:rsidP="003A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697549"/>
      <w:docPartObj>
        <w:docPartGallery w:val="Page Numbers (Bottom of Page)"/>
        <w:docPartUnique/>
      </w:docPartObj>
    </w:sdtPr>
    <w:sdtContent>
      <w:p w14:paraId="4597B398" w14:textId="1728A69B" w:rsidR="00EA3CE3" w:rsidRDefault="00EA3C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036">
          <w:rPr>
            <w:noProof/>
          </w:rPr>
          <w:t>15</w:t>
        </w:r>
        <w:r>
          <w:fldChar w:fldCharType="end"/>
        </w:r>
      </w:p>
    </w:sdtContent>
  </w:sdt>
  <w:p w14:paraId="74AC1084" w14:textId="3552F816" w:rsidR="00283C3A" w:rsidRDefault="002B2B9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042DA5" wp14:editId="7BDE7683">
          <wp:simplePos x="0" y="0"/>
          <wp:positionH relativeFrom="page">
            <wp:align>right</wp:align>
          </wp:positionH>
          <wp:positionV relativeFrom="paragraph">
            <wp:posOffset>247650</wp:posOffset>
          </wp:positionV>
          <wp:extent cx="10687050" cy="350574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Obrázek 6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35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1E79" w14:textId="77777777" w:rsidR="00C702BA" w:rsidRDefault="00C702BA" w:rsidP="003A03D3">
      <w:pPr>
        <w:spacing w:after="0" w:line="240" w:lineRule="auto"/>
      </w:pPr>
      <w:r>
        <w:separator/>
      </w:r>
    </w:p>
  </w:footnote>
  <w:footnote w:type="continuationSeparator" w:id="0">
    <w:p w14:paraId="03440729" w14:textId="77777777" w:rsidR="00C702BA" w:rsidRDefault="00C702BA" w:rsidP="003A0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DF1"/>
    <w:multiLevelType w:val="hybridMultilevel"/>
    <w:tmpl w:val="F608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0BF"/>
    <w:multiLevelType w:val="hybridMultilevel"/>
    <w:tmpl w:val="A05EA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6C32"/>
    <w:multiLevelType w:val="hybridMultilevel"/>
    <w:tmpl w:val="18EA2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2242"/>
    <w:multiLevelType w:val="hybridMultilevel"/>
    <w:tmpl w:val="EE409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1786"/>
    <w:multiLevelType w:val="multilevel"/>
    <w:tmpl w:val="64E4E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234B01"/>
    <w:multiLevelType w:val="hybridMultilevel"/>
    <w:tmpl w:val="4F1A25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C60701E"/>
    <w:multiLevelType w:val="multilevel"/>
    <w:tmpl w:val="D954FB7C"/>
    <w:lvl w:ilvl="0">
      <w:start w:val="5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3"/>
      <w:numFmt w:val="decimal"/>
      <w:lvlText w:val="%1-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CFD64DD"/>
    <w:multiLevelType w:val="multilevel"/>
    <w:tmpl w:val="892CE810"/>
    <w:lvl w:ilvl="0">
      <w:start w:val="17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D8F51A9"/>
    <w:multiLevelType w:val="multilevel"/>
    <w:tmpl w:val="109A29BC"/>
    <w:lvl w:ilvl="0">
      <w:start w:val="37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9"/>
      <w:numFmt w:val="decimal"/>
      <w:lvlText w:val="%1-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E89579C"/>
    <w:multiLevelType w:val="multilevel"/>
    <w:tmpl w:val="A1D4ADCA"/>
    <w:lvl w:ilvl="0">
      <w:start w:val="5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6"/>
      <w:numFmt w:val="decimal"/>
      <w:lvlText w:val="%1-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0F556FE9"/>
    <w:multiLevelType w:val="multilevel"/>
    <w:tmpl w:val="249266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10A24FFB"/>
    <w:multiLevelType w:val="multilevel"/>
    <w:tmpl w:val="0B425D12"/>
    <w:lvl w:ilvl="0">
      <w:start w:val="5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6783E4F"/>
    <w:multiLevelType w:val="hybridMultilevel"/>
    <w:tmpl w:val="753E6842"/>
    <w:lvl w:ilvl="0" w:tplc="6F3A6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37393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41D35"/>
    <w:multiLevelType w:val="hybridMultilevel"/>
    <w:tmpl w:val="7292E1C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FBF17BB"/>
    <w:multiLevelType w:val="hybridMultilevel"/>
    <w:tmpl w:val="210A0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77775"/>
    <w:multiLevelType w:val="hybridMultilevel"/>
    <w:tmpl w:val="3F724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01EDA"/>
    <w:multiLevelType w:val="hybridMultilevel"/>
    <w:tmpl w:val="7ED2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02642"/>
    <w:multiLevelType w:val="multilevel"/>
    <w:tmpl w:val="F61E5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80091B"/>
    <w:multiLevelType w:val="hybridMultilevel"/>
    <w:tmpl w:val="22569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5F0"/>
    <w:multiLevelType w:val="hybridMultilevel"/>
    <w:tmpl w:val="DE96D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D22D8"/>
    <w:multiLevelType w:val="hybridMultilevel"/>
    <w:tmpl w:val="4B1E1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652AE"/>
    <w:multiLevelType w:val="hybridMultilevel"/>
    <w:tmpl w:val="6206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16FC4"/>
    <w:multiLevelType w:val="hybridMultilevel"/>
    <w:tmpl w:val="E1949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A4368"/>
    <w:multiLevelType w:val="hybridMultilevel"/>
    <w:tmpl w:val="4146A28A"/>
    <w:lvl w:ilvl="0" w:tplc="1AF0C1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919FF"/>
    <w:multiLevelType w:val="hybridMultilevel"/>
    <w:tmpl w:val="E280F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44490"/>
    <w:multiLevelType w:val="multilevel"/>
    <w:tmpl w:val="F056BE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0A0AE8"/>
    <w:multiLevelType w:val="hybridMultilevel"/>
    <w:tmpl w:val="0D2C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E2C09"/>
    <w:multiLevelType w:val="hybridMultilevel"/>
    <w:tmpl w:val="241462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224B66"/>
    <w:multiLevelType w:val="hybridMultilevel"/>
    <w:tmpl w:val="8FFC5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B5F0B"/>
    <w:multiLevelType w:val="multilevel"/>
    <w:tmpl w:val="F056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06658E"/>
    <w:multiLevelType w:val="hybridMultilevel"/>
    <w:tmpl w:val="A566AD40"/>
    <w:lvl w:ilvl="0" w:tplc="3F4A4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877FF"/>
    <w:multiLevelType w:val="hybridMultilevel"/>
    <w:tmpl w:val="BE74E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AD5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312F4"/>
    <w:multiLevelType w:val="hybridMultilevel"/>
    <w:tmpl w:val="FA04ECE0"/>
    <w:lvl w:ilvl="0" w:tplc="9EDAA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B3BB7"/>
    <w:multiLevelType w:val="multilevel"/>
    <w:tmpl w:val="F22E7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223B3E"/>
    <w:multiLevelType w:val="hybridMultilevel"/>
    <w:tmpl w:val="F2927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E1392"/>
    <w:multiLevelType w:val="multilevel"/>
    <w:tmpl w:val="F716B08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6" w15:restartNumberingAfterBreak="0">
    <w:nsid w:val="65CD3593"/>
    <w:multiLevelType w:val="multilevel"/>
    <w:tmpl w:val="F056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BC17FF"/>
    <w:multiLevelType w:val="multilevel"/>
    <w:tmpl w:val="F22E7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922382"/>
    <w:multiLevelType w:val="hybridMultilevel"/>
    <w:tmpl w:val="D8FA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83E7D"/>
    <w:multiLevelType w:val="multilevel"/>
    <w:tmpl w:val="F22E7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5C210B"/>
    <w:multiLevelType w:val="multilevel"/>
    <w:tmpl w:val="F22E7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5F744A"/>
    <w:multiLevelType w:val="hybridMultilevel"/>
    <w:tmpl w:val="25660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4308"/>
    <w:multiLevelType w:val="hybridMultilevel"/>
    <w:tmpl w:val="A6FCB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22E08"/>
    <w:multiLevelType w:val="multilevel"/>
    <w:tmpl w:val="61DA79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6264E4B"/>
    <w:multiLevelType w:val="hybridMultilevel"/>
    <w:tmpl w:val="9D22B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D3D37"/>
    <w:multiLevelType w:val="multilevel"/>
    <w:tmpl w:val="29A4D832"/>
    <w:lvl w:ilvl="0">
      <w:start w:val="27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 w16cid:durableId="45687358">
    <w:abstractNumId w:val="39"/>
  </w:num>
  <w:num w:numId="2" w16cid:durableId="1112824558">
    <w:abstractNumId w:val="17"/>
  </w:num>
  <w:num w:numId="3" w16cid:durableId="1391222986">
    <w:abstractNumId w:val="10"/>
  </w:num>
  <w:num w:numId="4" w16cid:durableId="1343703049">
    <w:abstractNumId w:val="35"/>
  </w:num>
  <w:num w:numId="5" w16cid:durableId="1052459878">
    <w:abstractNumId w:val="16"/>
  </w:num>
  <w:num w:numId="6" w16cid:durableId="2037537252">
    <w:abstractNumId w:val="1"/>
  </w:num>
  <w:num w:numId="7" w16cid:durableId="1727605037">
    <w:abstractNumId w:val="20"/>
  </w:num>
  <w:num w:numId="8" w16cid:durableId="1965889753">
    <w:abstractNumId w:val="32"/>
  </w:num>
  <w:num w:numId="9" w16cid:durableId="13852087">
    <w:abstractNumId w:val="18"/>
  </w:num>
  <w:num w:numId="10" w16cid:durableId="2001686974">
    <w:abstractNumId w:val="24"/>
  </w:num>
  <w:num w:numId="11" w16cid:durableId="1967158324">
    <w:abstractNumId w:val="38"/>
  </w:num>
  <w:num w:numId="12" w16cid:durableId="1842311672">
    <w:abstractNumId w:val="5"/>
  </w:num>
  <w:num w:numId="13" w16cid:durableId="657542243">
    <w:abstractNumId w:val="31"/>
  </w:num>
  <w:num w:numId="14" w16cid:durableId="1312907579">
    <w:abstractNumId w:val="14"/>
  </w:num>
  <w:num w:numId="15" w16cid:durableId="398216177">
    <w:abstractNumId w:val="30"/>
  </w:num>
  <w:num w:numId="16" w16cid:durableId="1847864090">
    <w:abstractNumId w:val="11"/>
  </w:num>
  <w:num w:numId="17" w16cid:durableId="660935128">
    <w:abstractNumId w:val="6"/>
  </w:num>
  <w:num w:numId="18" w16cid:durableId="1788507945">
    <w:abstractNumId w:val="9"/>
  </w:num>
  <w:num w:numId="19" w16cid:durableId="1116801346">
    <w:abstractNumId w:val="44"/>
  </w:num>
  <w:num w:numId="20" w16cid:durableId="1356343988">
    <w:abstractNumId w:val="28"/>
  </w:num>
  <w:num w:numId="21" w16cid:durableId="1867672578">
    <w:abstractNumId w:val="43"/>
  </w:num>
  <w:num w:numId="22" w16cid:durableId="1051030161">
    <w:abstractNumId w:val="7"/>
  </w:num>
  <w:num w:numId="23" w16cid:durableId="229342878">
    <w:abstractNumId w:val="45"/>
  </w:num>
  <w:num w:numId="24" w16cid:durableId="1310014932">
    <w:abstractNumId w:val="8"/>
  </w:num>
  <w:num w:numId="25" w16cid:durableId="4602856">
    <w:abstractNumId w:val="22"/>
  </w:num>
  <w:num w:numId="26" w16cid:durableId="1376663600">
    <w:abstractNumId w:val="41"/>
  </w:num>
  <w:num w:numId="27" w16cid:durableId="1435706319">
    <w:abstractNumId w:val="2"/>
  </w:num>
  <w:num w:numId="28" w16cid:durableId="1688482277">
    <w:abstractNumId w:val="40"/>
  </w:num>
  <w:num w:numId="29" w16cid:durableId="1491872995">
    <w:abstractNumId w:val="15"/>
  </w:num>
  <w:num w:numId="30" w16cid:durableId="33043359">
    <w:abstractNumId w:val="42"/>
  </w:num>
  <w:num w:numId="31" w16cid:durableId="2082867055">
    <w:abstractNumId w:val="33"/>
  </w:num>
  <w:num w:numId="32" w16cid:durableId="1177889781">
    <w:abstractNumId w:val="4"/>
  </w:num>
  <w:num w:numId="33" w16cid:durableId="121924040">
    <w:abstractNumId w:val="37"/>
  </w:num>
  <w:num w:numId="34" w16cid:durableId="762604773">
    <w:abstractNumId w:val="12"/>
  </w:num>
  <w:num w:numId="35" w16cid:durableId="958609580">
    <w:abstractNumId w:val="27"/>
  </w:num>
  <w:num w:numId="36" w16cid:durableId="571812496">
    <w:abstractNumId w:val="26"/>
  </w:num>
  <w:num w:numId="37" w16cid:durableId="1141651060">
    <w:abstractNumId w:val="36"/>
  </w:num>
  <w:num w:numId="38" w16cid:durableId="1971010612">
    <w:abstractNumId w:val="3"/>
  </w:num>
  <w:num w:numId="39" w16cid:durableId="1386955826">
    <w:abstractNumId w:val="34"/>
  </w:num>
  <w:num w:numId="40" w16cid:durableId="1864173577">
    <w:abstractNumId w:val="0"/>
  </w:num>
  <w:num w:numId="41" w16cid:durableId="1691642142">
    <w:abstractNumId w:val="21"/>
  </w:num>
  <w:num w:numId="42" w16cid:durableId="420874588">
    <w:abstractNumId w:val="29"/>
  </w:num>
  <w:num w:numId="43" w16cid:durableId="1609239431">
    <w:abstractNumId w:val="25"/>
  </w:num>
  <w:num w:numId="44" w16cid:durableId="1382169612">
    <w:abstractNumId w:val="19"/>
  </w:num>
  <w:num w:numId="45" w16cid:durableId="484247607">
    <w:abstractNumId w:val="13"/>
  </w:num>
  <w:num w:numId="46" w16cid:durableId="224995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7E"/>
    <w:rsid w:val="000005BE"/>
    <w:rsid w:val="0000183B"/>
    <w:rsid w:val="00011317"/>
    <w:rsid w:val="00023467"/>
    <w:rsid w:val="0002579B"/>
    <w:rsid w:val="00026797"/>
    <w:rsid w:val="00027B28"/>
    <w:rsid w:val="00030A91"/>
    <w:rsid w:val="00034DB5"/>
    <w:rsid w:val="00040A22"/>
    <w:rsid w:val="00055347"/>
    <w:rsid w:val="00071C62"/>
    <w:rsid w:val="000766AF"/>
    <w:rsid w:val="000818CF"/>
    <w:rsid w:val="00085246"/>
    <w:rsid w:val="00087B83"/>
    <w:rsid w:val="000A6AE3"/>
    <w:rsid w:val="000A7140"/>
    <w:rsid w:val="000B0139"/>
    <w:rsid w:val="000B387B"/>
    <w:rsid w:val="000C07E7"/>
    <w:rsid w:val="000C0B60"/>
    <w:rsid w:val="000C5D61"/>
    <w:rsid w:val="000D097A"/>
    <w:rsid w:val="000D500B"/>
    <w:rsid w:val="000D7340"/>
    <w:rsid w:val="000D7BCC"/>
    <w:rsid w:val="000E1289"/>
    <w:rsid w:val="000E723F"/>
    <w:rsid w:val="000F267A"/>
    <w:rsid w:val="00112AD8"/>
    <w:rsid w:val="00112B88"/>
    <w:rsid w:val="0011542D"/>
    <w:rsid w:val="00123659"/>
    <w:rsid w:val="0012550D"/>
    <w:rsid w:val="00126702"/>
    <w:rsid w:val="00131CDB"/>
    <w:rsid w:val="00133D2E"/>
    <w:rsid w:val="0015020D"/>
    <w:rsid w:val="001513C0"/>
    <w:rsid w:val="001513E4"/>
    <w:rsid w:val="00155D26"/>
    <w:rsid w:val="001629B4"/>
    <w:rsid w:val="00170896"/>
    <w:rsid w:val="00170DB9"/>
    <w:rsid w:val="00173D4C"/>
    <w:rsid w:val="00174DDE"/>
    <w:rsid w:val="00184348"/>
    <w:rsid w:val="0018591D"/>
    <w:rsid w:val="00191E0C"/>
    <w:rsid w:val="001A3420"/>
    <w:rsid w:val="001A6E2C"/>
    <w:rsid w:val="001D2078"/>
    <w:rsid w:val="001D375B"/>
    <w:rsid w:val="001D517E"/>
    <w:rsid w:val="001E19CC"/>
    <w:rsid w:val="001E2C76"/>
    <w:rsid w:val="001E35FC"/>
    <w:rsid w:val="001E71DC"/>
    <w:rsid w:val="00210D6E"/>
    <w:rsid w:val="002149E1"/>
    <w:rsid w:val="00216CE7"/>
    <w:rsid w:val="0023194A"/>
    <w:rsid w:val="00232424"/>
    <w:rsid w:val="002348F8"/>
    <w:rsid w:val="0024249B"/>
    <w:rsid w:val="00246F36"/>
    <w:rsid w:val="00250FBA"/>
    <w:rsid w:val="00251090"/>
    <w:rsid w:val="002622CB"/>
    <w:rsid w:val="002708E4"/>
    <w:rsid w:val="00275D79"/>
    <w:rsid w:val="00276572"/>
    <w:rsid w:val="00281CB5"/>
    <w:rsid w:val="0028286D"/>
    <w:rsid w:val="00283C3A"/>
    <w:rsid w:val="00290D0D"/>
    <w:rsid w:val="0029148E"/>
    <w:rsid w:val="002915D2"/>
    <w:rsid w:val="002924DA"/>
    <w:rsid w:val="002A44F1"/>
    <w:rsid w:val="002A48C7"/>
    <w:rsid w:val="002A75EF"/>
    <w:rsid w:val="002B2B9F"/>
    <w:rsid w:val="002C05CF"/>
    <w:rsid w:val="002C5F98"/>
    <w:rsid w:val="002C7208"/>
    <w:rsid w:val="002D0431"/>
    <w:rsid w:val="002D09F0"/>
    <w:rsid w:val="002D0C17"/>
    <w:rsid w:val="002E5655"/>
    <w:rsid w:val="002F30FD"/>
    <w:rsid w:val="003108BC"/>
    <w:rsid w:val="00311522"/>
    <w:rsid w:val="00322226"/>
    <w:rsid w:val="003225C5"/>
    <w:rsid w:val="003346B2"/>
    <w:rsid w:val="0034365B"/>
    <w:rsid w:val="00355CEE"/>
    <w:rsid w:val="00355E56"/>
    <w:rsid w:val="003576CB"/>
    <w:rsid w:val="00361AF0"/>
    <w:rsid w:val="00361DAE"/>
    <w:rsid w:val="00363BB5"/>
    <w:rsid w:val="003835F2"/>
    <w:rsid w:val="00390146"/>
    <w:rsid w:val="003933F8"/>
    <w:rsid w:val="003A03D3"/>
    <w:rsid w:val="003C18CB"/>
    <w:rsid w:val="003D52F9"/>
    <w:rsid w:val="003D6980"/>
    <w:rsid w:val="003E0C6A"/>
    <w:rsid w:val="003E5188"/>
    <w:rsid w:val="003E7FE9"/>
    <w:rsid w:val="00412BA6"/>
    <w:rsid w:val="00424FB2"/>
    <w:rsid w:val="00425495"/>
    <w:rsid w:val="00430EB9"/>
    <w:rsid w:val="004346E1"/>
    <w:rsid w:val="0045747F"/>
    <w:rsid w:val="00457799"/>
    <w:rsid w:val="00460B7A"/>
    <w:rsid w:val="00462CF1"/>
    <w:rsid w:val="00467A2E"/>
    <w:rsid w:val="004940F6"/>
    <w:rsid w:val="00497028"/>
    <w:rsid w:val="004A2F9A"/>
    <w:rsid w:val="004B072E"/>
    <w:rsid w:val="004B2A66"/>
    <w:rsid w:val="004B5777"/>
    <w:rsid w:val="004B6256"/>
    <w:rsid w:val="004D3F7C"/>
    <w:rsid w:val="004F0969"/>
    <w:rsid w:val="004F1C0F"/>
    <w:rsid w:val="004F224D"/>
    <w:rsid w:val="004F60BD"/>
    <w:rsid w:val="004F6A78"/>
    <w:rsid w:val="00501E88"/>
    <w:rsid w:val="0050510D"/>
    <w:rsid w:val="0050557B"/>
    <w:rsid w:val="00515671"/>
    <w:rsid w:val="00527C64"/>
    <w:rsid w:val="00530785"/>
    <w:rsid w:val="0054691C"/>
    <w:rsid w:val="00553D22"/>
    <w:rsid w:val="005604CC"/>
    <w:rsid w:val="0056158B"/>
    <w:rsid w:val="00563E4E"/>
    <w:rsid w:val="00567ED8"/>
    <w:rsid w:val="00584AC8"/>
    <w:rsid w:val="00585D69"/>
    <w:rsid w:val="0059034E"/>
    <w:rsid w:val="0059089F"/>
    <w:rsid w:val="00591B9A"/>
    <w:rsid w:val="005A6B10"/>
    <w:rsid w:val="005B054D"/>
    <w:rsid w:val="005B65E1"/>
    <w:rsid w:val="005C1F9D"/>
    <w:rsid w:val="005D05D3"/>
    <w:rsid w:val="005D4B27"/>
    <w:rsid w:val="005E01D0"/>
    <w:rsid w:val="005E1A9C"/>
    <w:rsid w:val="005E26F8"/>
    <w:rsid w:val="005E3D84"/>
    <w:rsid w:val="005F1578"/>
    <w:rsid w:val="005F2509"/>
    <w:rsid w:val="006046BF"/>
    <w:rsid w:val="00604D26"/>
    <w:rsid w:val="00607189"/>
    <w:rsid w:val="006102DB"/>
    <w:rsid w:val="00616FB1"/>
    <w:rsid w:val="0061799E"/>
    <w:rsid w:val="006235E3"/>
    <w:rsid w:val="0062439D"/>
    <w:rsid w:val="00634EC6"/>
    <w:rsid w:val="00637C91"/>
    <w:rsid w:val="0064647F"/>
    <w:rsid w:val="006474A5"/>
    <w:rsid w:val="00651267"/>
    <w:rsid w:val="006618BD"/>
    <w:rsid w:val="00664C55"/>
    <w:rsid w:val="006674ED"/>
    <w:rsid w:val="0067106F"/>
    <w:rsid w:val="00672588"/>
    <w:rsid w:val="00672F2C"/>
    <w:rsid w:val="00682F67"/>
    <w:rsid w:val="0068671F"/>
    <w:rsid w:val="0069086D"/>
    <w:rsid w:val="006932AB"/>
    <w:rsid w:val="00694B70"/>
    <w:rsid w:val="006950CF"/>
    <w:rsid w:val="00695619"/>
    <w:rsid w:val="00697917"/>
    <w:rsid w:val="006A3B01"/>
    <w:rsid w:val="006A7316"/>
    <w:rsid w:val="006A7B90"/>
    <w:rsid w:val="006B47E2"/>
    <w:rsid w:val="006B5899"/>
    <w:rsid w:val="006B69CF"/>
    <w:rsid w:val="006C7E5C"/>
    <w:rsid w:val="006C7FEA"/>
    <w:rsid w:val="006D4A6C"/>
    <w:rsid w:val="006D6CF2"/>
    <w:rsid w:val="006E3046"/>
    <w:rsid w:val="006E3FAA"/>
    <w:rsid w:val="006F1DB9"/>
    <w:rsid w:val="006F34DE"/>
    <w:rsid w:val="006F43E6"/>
    <w:rsid w:val="00701BBB"/>
    <w:rsid w:val="00705628"/>
    <w:rsid w:val="007059E7"/>
    <w:rsid w:val="007136DB"/>
    <w:rsid w:val="00715FBD"/>
    <w:rsid w:val="007170EA"/>
    <w:rsid w:val="0072482B"/>
    <w:rsid w:val="00724BE9"/>
    <w:rsid w:val="00732533"/>
    <w:rsid w:val="00740EBA"/>
    <w:rsid w:val="007436D7"/>
    <w:rsid w:val="00751442"/>
    <w:rsid w:val="007567AA"/>
    <w:rsid w:val="00756AD4"/>
    <w:rsid w:val="007643FA"/>
    <w:rsid w:val="0076582D"/>
    <w:rsid w:val="00774F22"/>
    <w:rsid w:val="00776E08"/>
    <w:rsid w:val="00781C51"/>
    <w:rsid w:val="0079051D"/>
    <w:rsid w:val="00790BD3"/>
    <w:rsid w:val="007971AD"/>
    <w:rsid w:val="007A61A4"/>
    <w:rsid w:val="007A73EC"/>
    <w:rsid w:val="007B615B"/>
    <w:rsid w:val="007D0F3F"/>
    <w:rsid w:val="007D28B0"/>
    <w:rsid w:val="007E14DA"/>
    <w:rsid w:val="007E1C8E"/>
    <w:rsid w:val="007E45D3"/>
    <w:rsid w:val="007E5864"/>
    <w:rsid w:val="007E5B51"/>
    <w:rsid w:val="007E6C22"/>
    <w:rsid w:val="007F0BCB"/>
    <w:rsid w:val="007F0FA4"/>
    <w:rsid w:val="007F1E50"/>
    <w:rsid w:val="007F6FA2"/>
    <w:rsid w:val="007F6FBC"/>
    <w:rsid w:val="007F77DA"/>
    <w:rsid w:val="008005E5"/>
    <w:rsid w:val="008012C9"/>
    <w:rsid w:val="008025BB"/>
    <w:rsid w:val="00806B92"/>
    <w:rsid w:val="00806EAD"/>
    <w:rsid w:val="00811CB4"/>
    <w:rsid w:val="00813322"/>
    <w:rsid w:val="008167F1"/>
    <w:rsid w:val="00817FC0"/>
    <w:rsid w:val="00821020"/>
    <w:rsid w:val="0082795F"/>
    <w:rsid w:val="00833315"/>
    <w:rsid w:val="00834A30"/>
    <w:rsid w:val="00835AAE"/>
    <w:rsid w:val="00835B5C"/>
    <w:rsid w:val="008508AB"/>
    <w:rsid w:val="00852B87"/>
    <w:rsid w:val="008616DD"/>
    <w:rsid w:val="00873604"/>
    <w:rsid w:val="00887D28"/>
    <w:rsid w:val="00892266"/>
    <w:rsid w:val="00894363"/>
    <w:rsid w:val="008A0CD0"/>
    <w:rsid w:val="008A1F27"/>
    <w:rsid w:val="008B50D9"/>
    <w:rsid w:val="008D4EE7"/>
    <w:rsid w:val="008F5A49"/>
    <w:rsid w:val="009101B5"/>
    <w:rsid w:val="0091535A"/>
    <w:rsid w:val="009304FC"/>
    <w:rsid w:val="00937F5A"/>
    <w:rsid w:val="0094161F"/>
    <w:rsid w:val="00941AF3"/>
    <w:rsid w:val="00944340"/>
    <w:rsid w:val="00951593"/>
    <w:rsid w:val="009523F2"/>
    <w:rsid w:val="00954B49"/>
    <w:rsid w:val="00954ECD"/>
    <w:rsid w:val="00954F22"/>
    <w:rsid w:val="00955EEF"/>
    <w:rsid w:val="009623BF"/>
    <w:rsid w:val="0097472E"/>
    <w:rsid w:val="00982C12"/>
    <w:rsid w:val="009875FB"/>
    <w:rsid w:val="0099717E"/>
    <w:rsid w:val="009B1499"/>
    <w:rsid w:val="009B58C1"/>
    <w:rsid w:val="009B6664"/>
    <w:rsid w:val="009C0C8E"/>
    <w:rsid w:val="009E589B"/>
    <w:rsid w:val="009E6BAD"/>
    <w:rsid w:val="009F03B8"/>
    <w:rsid w:val="00A03862"/>
    <w:rsid w:val="00A05BAA"/>
    <w:rsid w:val="00A078AB"/>
    <w:rsid w:val="00A15881"/>
    <w:rsid w:val="00A15D51"/>
    <w:rsid w:val="00A16C39"/>
    <w:rsid w:val="00A25031"/>
    <w:rsid w:val="00A310C5"/>
    <w:rsid w:val="00A41765"/>
    <w:rsid w:val="00A51363"/>
    <w:rsid w:val="00A514D2"/>
    <w:rsid w:val="00A67548"/>
    <w:rsid w:val="00A726E7"/>
    <w:rsid w:val="00A731A9"/>
    <w:rsid w:val="00A756DB"/>
    <w:rsid w:val="00A838BD"/>
    <w:rsid w:val="00A927DA"/>
    <w:rsid w:val="00A9540C"/>
    <w:rsid w:val="00AA7489"/>
    <w:rsid w:val="00AB3026"/>
    <w:rsid w:val="00AC58DF"/>
    <w:rsid w:val="00AC648E"/>
    <w:rsid w:val="00AC725B"/>
    <w:rsid w:val="00AD0EAD"/>
    <w:rsid w:val="00AD3CBC"/>
    <w:rsid w:val="00AD4144"/>
    <w:rsid w:val="00AE05AA"/>
    <w:rsid w:val="00AE596C"/>
    <w:rsid w:val="00AE777A"/>
    <w:rsid w:val="00AF0963"/>
    <w:rsid w:val="00AF5104"/>
    <w:rsid w:val="00B005BD"/>
    <w:rsid w:val="00B072F3"/>
    <w:rsid w:val="00B222C1"/>
    <w:rsid w:val="00B34A7A"/>
    <w:rsid w:val="00B34EB5"/>
    <w:rsid w:val="00B37D52"/>
    <w:rsid w:val="00B57726"/>
    <w:rsid w:val="00B64228"/>
    <w:rsid w:val="00B8098D"/>
    <w:rsid w:val="00B820D0"/>
    <w:rsid w:val="00B823AD"/>
    <w:rsid w:val="00B82D02"/>
    <w:rsid w:val="00B83B02"/>
    <w:rsid w:val="00B91085"/>
    <w:rsid w:val="00B91653"/>
    <w:rsid w:val="00BA6A09"/>
    <w:rsid w:val="00BB5A35"/>
    <w:rsid w:val="00BB638E"/>
    <w:rsid w:val="00BC4090"/>
    <w:rsid w:val="00BC6625"/>
    <w:rsid w:val="00BD2808"/>
    <w:rsid w:val="00BE30FB"/>
    <w:rsid w:val="00BE4603"/>
    <w:rsid w:val="00BE4C60"/>
    <w:rsid w:val="00BE740C"/>
    <w:rsid w:val="00C103B8"/>
    <w:rsid w:val="00C11E62"/>
    <w:rsid w:val="00C1514B"/>
    <w:rsid w:val="00C15EC0"/>
    <w:rsid w:val="00C24036"/>
    <w:rsid w:val="00C27B0C"/>
    <w:rsid w:val="00C40897"/>
    <w:rsid w:val="00C41781"/>
    <w:rsid w:val="00C550F1"/>
    <w:rsid w:val="00C61210"/>
    <w:rsid w:val="00C61E25"/>
    <w:rsid w:val="00C64842"/>
    <w:rsid w:val="00C67704"/>
    <w:rsid w:val="00C702BA"/>
    <w:rsid w:val="00C70860"/>
    <w:rsid w:val="00C7254F"/>
    <w:rsid w:val="00C75056"/>
    <w:rsid w:val="00C85AC3"/>
    <w:rsid w:val="00CD1EE6"/>
    <w:rsid w:val="00CD5C4B"/>
    <w:rsid w:val="00CD6998"/>
    <w:rsid w:val="00CE6558"/>
    <w:rsid w:val="00CF2F57"/>
    <w:rsid w:val="00CF4ABB"/>
    <w:rsid w:val="00CF5336"/>
    <w:rsid w:val="00CF7B69"/>
    <w:rsid w:val="00D00FFD"/>
    <w:rsid w:val="00D027EC"/>
    <w:rsid w:val="00D02E83"/>
    <w:rsid w:val="00D032FE"/>
    <w:rsid w:val="00D071C1"/>
    <w:rsid w:val="00D1028F"/>
    <w:rsid w:val="00D26D56"/>
    <w:rsid w:val="00D26E5B"/>
    <w:rsid w:val="00D272B6"/>
    <w:rsid w:val="00D33009"/>
    <w:rsid w:val="00D33640"/>
    <w:rsid w:val="00D51CEF"/>
    <w:rsid w:val="00D54506"/>
    <w:rsid w:val="00D61B8A"/>
    <w:rsid w:val="00D64494"/>
    <w:rsid w:val="00D66BC8"/>
    <w:rsid w:val="00D6711C"/>
    <w:rsid w:val="00D715F8"/>
    <w:rsid w:val="00D7225E"/>
    <w:rsid w:val="00D76B2B"/>
    <w:rsid w:val="00D92CD7"/>
    <w:rsid w:val="00D930CD"/>
    <w:rsid w:val="00D93593"/>
    <w:rsid w:val="00D977B4"/>
    <w:rsid w:val="00DA3DFA"/>
    <w:rsid w:val="00DA70A1"/>
    <w:rsid w:val="00DB370D"/>
    <w:rsid w:val="00DB40B1"/>
    <w:rsid w:val="00DB7106"/>
    <w:rsid w:val="00DB788E"/>
    <w:rsid w:val="00DD07E6"/>
    <w:rsid w:val="00DE095E"/>
    <w:rsid w:val="00DE3721"/>
    <w:rsid w:val="00DF0F5D"/>
    <w:rsid w:val="00DF4571"/>
    <w:rsid w:val="00DF58D1"/>
    <w:rsid w:val="00E06184"/>
    <w:rsid w:val="00E0784E"/>
    <w:rsid w:val="00E12149"/>
    <w:rsid w:val="00E13009"/>
    <w:rsid w:val="00E20E91"/>
    <w:rsid w:val="00E25CF1"/>
    <w:rsid w:val="00E266CB"/>
    <w:rsid w:val="00E3056C"/>
    <w:rsid w:val="00E30D3E"/>
    <w:rsid w:val="00E3604B"/>
    <w:rsid w:val="00E51817"/>
    <w:rsid w:val="00E533F0"/>
    <w:rsid w:val="00E6099B"/>
    <w:rsid w:val="00E64B5F"/>
    <w:rsid w:val="00E66D40"/>
    <w:rsid w:val="00E70F82"/>
    <w:rsid w:val="00E76BFC"/>
    <w:rsid w:val="00E822CF"/>
    <w:rsid w:val="00E83A9F"/>
    <w:rsid w:val="00EA0B80"/>
    <w:rsid w:val="00EA0D73"/>
    <w:rsid w:val="00EA3CE3"/>
    <w:rsid w:val="00EB612A"/>
    <w:rsid w:val="00EB677A"/>
    <w:rsid w:val="00EC02A3"/>
    <w:rsid w:val="00ED38CC"/>
    <w:rsid w:val="00ED4F18"/>
    <w:rsid w:val="00EE271C"/>
    <w:rsid w:val="00EE55C2"/>
    <w:rsid w:val="00EF0508"/>
    <w:rsid w:val="00EF4F58"/>
    <w:rsid w:val="00EF5F98"/>
    <w:rsid w:val="00EF71E3"/>
    <w:rsid w:val="00F0196C"/>
    <w:rsid w:val="00F04096"/>
    <w:rsid w:val="00F148D2"/>
    <w:rsid w:val="00F14936"/>
    <w:rsid w:val="00F1772D"/>
    <w:rsid w:val="00F324FA"/>
    <w:rsid w:val="00F333D7"/>
    <w:rsid w:val="00F35A81"/>
    <w:rsid w:val="00F3614F"/>
    <w:rsid w:val="00F41819"/>
    <w:rsid w:val="00F441CF"/>
    <w:rsid w:val="00F54980"/>
    <w:rsid w:val="00F55896"/>
    <w:rsid w:val="00F70B86"/>
    <w:rsid w:val="00F7162A"/>
    <w:rsid w:val="00F72E7B"/>
    <w:rsid w:val="00F87753"/>
    <w:rsid w:val="00F96D60"/>
    <w:rsid w:val="00FA034B"/>
    <w:rsid w:val="00FA1BBA"/>
    <w:rsid w:val="00FA4EE7"/>
    <w:rsid w:val="00FB157C"/>
    <w:rsid w:val="00FB36E5"/>
    <w:rsid w:val="00FB62A8"/>
    <w:rsid w:val="00FC0C79"/>
    <w:rsid w:val="00FC30E0"/>
    <w:rsid w:val="00FC3BC5"/>
    <w:rsid w:val="00FC6B51"/>
    <w:rsid w:val="00FD4A5E"/>
    <w:rsid w:val="00FD4D6F"/>
    <w:rsid w:val="00FE4CB6"/>
    <w:rsid w:val="00FF05E7"/>
    <w:rsid w:val="00FF353D"/>
    <w:rsid w:val="17099382"/>
    <w:rsid w:val="29267FEE"/>
    <w:rsid w:val="70C1A114"/>
    <w:rsid w:val="7141F705"/>
    <w:rsid w:val="76C9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9719"/>
  <w15:chartTrackingRefBased/>
  <w15:docId w15:val="{9FF630D4-B8C1-426E-BD3C-D8BC0F0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17E"/>
  </w:style>
  <w:style w:type="paragraph" w:styleId="Nadpis1">
    <w:name w:val="heading 1"/>
    <w:basedOn w:val="Normln"/>
    <w:next w:val="Normln"/>
    <w:link w:val="Nadpis1Char"/>
    <w:uiPriority w:val="9"/>
    <w:qFormat/>
    <w:rsid w:val="00AC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5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6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D26"/>
    <w:pPr>
      <w:ind w:left="720"/>
      <w:contextualSpacing/>
    </w:pPr>
  </w:style>
  <w:style w:type="character" w:styleId="Znakapoznpodarou">
    <w:name w:val="footnote reference"/>
    <w:aliases w:val="Footnote symbol,Footnote reference number,Footnote,Times 10 Point,Exposant 3 Point,Ref,de nota al pie,note TESI,SUPERS,EN Footnote text,EN Footnote Reference,Footnote Reference_LVL6,Footnote Reference_LVL61"/>
    <w:basedOn w:val="Standardnpsmoodstavce"/>
    <w:link w:val="FootnotesymbolCharCharChar"/>
    <w:uiPriority w:val="99"/>
    <w:unhideWhenUsed/>
    <w:qFormat/>
    <w:rsid w:val="007A73EC"/>
    <w:rPr>
      <w:vertAlign w:val="superscript"/>
    </w:rPr>
  </w:style>
  <w:style w:type="paragraph" w:customStyle="1" w:styleId="FootnotesymbolCharCharChar">
    <w:name w:val="Footnote symbol Char Char Char"/>
    <w:aliases w:val="Footnote reference number Char Char Char,Times 10 Point Char Char Char,Exposant 3 Point Char Char Char,EN Footnote Reference Char Char Char,note TESI Char Char Char,SUPERS Char Char Char"/>
    <w:basedOn w:val="Normln"/>
    <w:link w:val="Znakapoznpodarou"/>
    <w:uiPriority w:val="99"/>
    <w:rsid w:val="007A73EC"/>
    <w:pPr>
      <w:spacing w:line="240" w:lineRule="exact"/>
      <w:jc w:val="both"/>
    </w:pPr>
    <w:rPr>
      <w:vertAlign w:val="superscript"/>
    </w:rPr>
  </w:style>
  <w:style w:type="table" w:styleId="Mkatabulky">
    <w:name w:val="Table Grid"/>
    <w:basedOn w:val="Normlntabulka"/>
    <w:uiPriority w:val="39"/>
    <w:rsid w:val="007A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3A03D3"/>
  </w:style>
  <w:style w:type="character" w:customStyle="1" w:styleId="eop">
    <w:name w:val="eop"/>
    <w:basedOn w:val="Standardnpsmoodstavce"/>
    <w:rsid w:val="003A03D3"/>
  </w:style>
  <w:style w:type="paragraph" w:styleId="Textpoznpodarou">
    <w:name w:val="footnote text"/>
    <w:aliases w:val="Schriftart: 9 pt,Schriftart: 10 pt,Schriftart: 8 pt,WB-Fußnotentext,Podrozdział,Tekst przypisu Znak Znak Znak Znak,Tekst przypisu Znak Znak Znak Znak Znak,Tekst przypisu Znak Znak Znak Znak Znak Znak Znak,stile 1,Märk,Fußnote,fn"/>
    <w:basedOn w:val="Normln"/>
    <w:link w:val="TextpoznpodarouChar"/>
    <w:uiPriority w:val="99"/>
    <w:unhideWhenUsed/>
    <w:qFormat/>
    <w:rsid w:val="003A03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WB-Fußnotentext Char,Podrozdział Char,Tekst przypisu Znak Znak Znak Znak Char,Tekst przypisu Znak Znak Znak Znak Znak Char,stile 1 Char,Märk Char,Fußnote Char"/>
    <w:basedOn w:val="Standardnpsmoodstavce"/>
    <w:link w:val="Textpoznpodarou"/>
    <w:uiPriority w:val="99"/>
    <w:rsid w:val="003A03D3"/>
    <w:rPr>
      <w:sz w:val="20"/>
      <w:szCs w:val="20"/>
    </w:rPr>
  </w:style>
  <w:style w:type="paragraph" w:customStyle="1" w:styleId="l3">
    <w:name w:val="l3"/>
    <w:basedOn w:val="Normln"/>
    <w:rsid w:val="003A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3D3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3A03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3D3"/>
    <w:rPr>
      <w:sz w:val="20"/>
      <w:szCs w:val="20"/>
    </w:rPr>
  </w:style>
  <w:style w:type="paragraph" w:customStyle="1" w:styleId="Default">
    <w:name w:val="Default"/>
    <w:rsid w:val="003A0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02579B"/>
  </w:style>
  <w:style w:type="character" w:customStyle="1" w:styleId="Nadpis2Char">
    <w:name w:val="Nadpis 2 Char"/>
    <w:basedOn w:val="Standardnpsmoodstavce"/>
    <w:link w:val="Nadpis2"/>
    <w:uiPriority w:val="9"/>
    <w:rsid w:val="00025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C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A714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1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1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14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61D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F353D"/>
    <w:rPr>
      <w:color w:val="0563C1" w:themeColor="hyperlink"/>
      <w:u w:val="single"/>
    </w:rPr>
  </w:style>
  <w:style w:type="character" w:customStyle="1" w:styleId="textrun">
    <w:name w:val="textrun"/>
    <w:basedOn w:val="Standardnpsmoodstavce"/>
    <w:rsid w:val="00C1514B"/>
  </w:style>
  <w:style w:type="character" w:styleId="Zdraznn">
    <w:name w:val="Emphasis"/>
    <w:basedOn w:val="Standardnpsmoodstavce"/>
    <w:uiPriority w:val="20"/>
    <w:qFormat/>
    <w:rsid w:val="00A2503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A7489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B62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0618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0618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0618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06184"/>
    <w:pPr>
      <w:spacing w:after="100"/>
      <w:ind w:left="44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46B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3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C3A"/>
  </w:style>
  <w:style w:type="paragraph" w:styleId="Zpat">
    <w:name w:val="footer"/>
    <w:basedOn w:val="Normln"/>
    <w:link w:val="ZpatChar"/>
    <w:uiPriority w:val="99"/>
    <w:unhideWhenUsed/>
    <w:rsid w:val="00283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1AC69858E4A498F8993B65EF17F6B" ma:contentTypeVersion="16" ma:contentTypeDescription="Vytvoří nový dokument" ma:contentTypeScope="" ma:versionID="e9d4dca40bb3ed6a31002e0ab5b4507e">
  <xsd:schema xmlns:xsd="http://www.w3.org/2001/XMLSchema" xmlns:xs="http://www.w3.org/2001/XMLSchema" xmlns:p="http://schemas.microsoft.com/office/2006/metadata/properties" xmlns:ns2="a3a03eae-6385-4128-ab34-ed0548930d23" xmlns:ns3="d587bba8-dfa3-48b2-97c2-330c066cf189" targetNamespace="http://schemas.microsoft.com/office/2006/metadata/properties" ma:root="true" ma:fieldsID="7c1a18d4bd9e5b5e8073ced4e02dc8ce" ns2:_="" ns3:_="">
    <xsd:import namespace="a3a03eae-6385-4128-ab34-ed0548930d23"/>
    <xsd:import namespace="d587bba8-dfa3-48b2-97c2-330c066cf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03eae-6385-4128-ab34-ed0548930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bba8-dfa3-48b2-97c2-330c066cf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3f7315-5eb8-4f20-a103-ecef9edde99c}" ma:internalName="TaxCatchAll" ma:showField="CatchAllData" ma:web="d587bba8-dfa3-48b2-97c2-330c066cf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03eae-6385-4128-ab34-ed0548930d23">
      <Terms xmlns="http://schemas.microsoft.com/office/infopath/2007/PartnerControls"/>
    </lcf76f155ced4ddcb4097134ff3c332f>
    <TaxCatchAll xmlns="d587bba8-dfa3-48b2-97c2-330c066cf1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9E9D-2471-43D6-90A9-AEBE15470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03eae-6385-4128-ab34-ed0548930d23"/>
    <ds:schemaRef ds:uri="d587bba8-dfa3-48b2-97c2-330c066cf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7CDED-6F19-470C-9D26-76164BFA9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F02CC-615E-4F0E-94A7-43F31C120E7E}">
  <ds:schemaRefs>
    <ds:schemaRef ds:uri="http://schemas.microsoft.com/office/2006/metadata/properties"/>
    <ds:schemaRef ds:uri="http://schemas.microsoft.com/office/infopath/2007/PartnerControls"/>
    <ds:schemaRef ds:uri="a3a03eae-6385-4128-ab34-ed0548930d23"/>
    <ds:schemaRef ds:uri="d587bba8-dfa3-48b2-97c2-330c066cf189"/>
  </ds:schemaRefs>
</ds:datastoreItem>
</file>

<file path=customXml/itemProps4.xml><?xml version="1.0" encoding="utf-8"?>
<ds:datastoreItem xmlns:ds="http://schemas.openxmlformats.org/officeDocument/2006/customXml" ds:itemID="{8DC109D8-6943-4818-9A9A-081D573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2467</Words>
  <Characters>14557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Ondřej Suchý</cp:lastModifiedBy>
  <cp:revision>3</cp:revision>
  <dcterms:created xsi:type="dcterms:W3CDTF">2024-01-05T13:20:00Z</dcterms:created>
  <dcterms:modified xsi:type="dcterms:W3CDTF">2024-01-08T09:14:00Z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0x010100A8F1AC69858E4A498F8993B65EF17F6B</vt:lpwstr>
  </property>
  <property fmtid="{D5CDD505-2E9C-101B-9397-08002B2CF9AE}" pid="3" name="MediaServiceImageTags">
    <vt:lpwstr/>
  </property>
</Properties>
</file>